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5000" w:type="pc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9"/>
        <w:gridCol w:w="677"/>
        <w:gridCol w:w="774"/>
        <w:gridCol w:w="1542"/>
        <w:gridCol w:w="1368"/>
        <w:gridCol w:w="1273"/>
        <w:gridCol w:w="1648"/>
        <w:gridCol w:w="1687"/>
        <w:gridCol w:w="1426"/>
        <w:gridCol w:w="1271"/>
        <w:gridCol w:w="172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5000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textAlignment w:val="center"/>
              <w:rPr>
                <w:rFonts w:ascii="仿宋" w:hAnsi="仿宋" w:eastAsia="仿宋" w:cs="仿宋"/>
                <w:sz w:val="36"/>
                <w:szCs w:val="36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6"/>
                <w:szCs w:val="36"/>
                <w:lang w:bidi="ar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</w:trPr>
        <w:tc>
          <w:tcPr>
            <w:tcW w:w="5000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jc w:val="center"/>
              <w:textAlignment w:val="top"/>
              <w:rPr>
                <w:rFonts w:ascii="仿宋" w:hAnsi="仿宋" w:eastAsia="仿宋" w:cs="仿宋"/>
                <w:sz w:val="36"/>
                <w:szCs w:val="36"/>
              </w:rPr>
            </w:pPr>
            <w:r>
              <w:rPr>
                <w:rStyle w:val="7"/>
                <w:rFonts w:hint="eastAsia" w:ascii="仿宋" w:hAnsi="仿宋" w:eastAsia="仿宋" w:cs="仿宋"/>
                <w:b/>
                <w:bCs/>
                <w:sz w:val="36"/>
                <w:szCs w:val="36"/>
                <w:lang w:bidi="ar"/>
              </w:rPr>
              <w:t>（</w:t>
            </w:r>
            <w:r>
              <w:rPr>
                <w:rStyle w:val="8"/>
                <w:rFonts w:hint="eastAsia" w:ascii="仿宋" w:hAnsi="仿宋" w:eastAsia="仿宋" w:cs="仿宋"/>
                <w:b/>
                <w:bCs/>
                <w:sz w:val="36"/>
                <w:szCs w:val="36"/>
                <w:lang w:bidi="ar"/>
              </w:rPr>
              <w:t>2022</w:t>
            </w:r>
            <w:r>
              <w:rPr>
                <w:rStyle w:val="7"/>
                <w:rFonts w:hint="eastAsia" w:ascii="仿宋" w:hAnsi="仿宋" w:eastAsia="仿宋" w:cs="仿宋"/>
                <w:b/>
                <w:bCs/>
                <w:sz w:val="36"/>
                <w:szCs w:val="36"/>
                <w:lang w:bidi="ar"/>
              </w:rPr>
              <w:t>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3" w:hRule="atLeast"/>
        </w:trPr>
        <w:tc>
          <w:tcPr>
            <w:tcW w:w="696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insoku/>
              <w:autoSpaceDE/>
              <w:autoSpaceDN/>
              <w:adjustRightInd/>
              <w:snapToGrid/>
              <w:spacing w:line="240" w:lineRule="exact"/>
              <w:jc w:val="center"/>
              <w:textAlignment w:val="auto"/>
              <w:rPr>
                <w:rFonts w:ascii="仿宋_GB2312" w:hAnsi="宋体" w:eastAsia="仿宋_GB2312" w:cs="宋体"/>
                <w:snapToGrid/>
              </w:rPr>
            </w:pPr>
            <w:r>
              <w:rPr>
                <w:rFonts w:hint="eastAsia" w:ascii="仿宋_GB2312" w:hAnsi="宋体" w:eastAsia="仿宋_GB2312" w:cs="宋体"/>
                <w:snapToGrid/>
              </w:rPr>
              <w:t>项目名称</w:t>
            </w:r>
          </w:p>
        </w:tc>
        <w:tc>
          <w:tcPr>
            <w:tcW w:w="4304" w:type="pct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insoku/>
              <w:autoSpaceDE/>
              <w:autoSpaceDN/>
              <w:adjustRightInd/>
              <w:snapToGrid/>
              <w:spacing w:line="240" w:lineRule="exact"/>
              <w:jc w:val="center"/>
              <w:textAlignment w:val="auto"/>
              <w:rPr>
                <w:rFonts w:ascii="仿宋_GB2312" w:hAnsi="宋体" w:eastAsia="仿宋_GB2312" w:cs="宋体"/>
                <w:snapToGrid/>
              </w:rPr>
            </w:pPr>
            <w:r>
              <w:rPr>
                <w:rFonts w:hint="eastAsia" w:ascii="仿宋_GB2312" w:hAnsi="宋体" w:eastAsia="仿宋_GB2312" w:cs="宋体"/>
                <w:snapToGrid/>
              </w:rPr>
              <w:t>改善办学保障条件—北京信息科技大学新校空调采购项目（新竣工楼配套）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696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insoku/>
              <w:autoSpaceDE/>
              <w:autoSpaceDN/>
              <w:adjustRightInd/>
              <w:snapToGrid/>
              <w:spacing w:line="240" w:lineRule="exact"/>
              <w:jc w:val="center"/>
              <w:textAlignment w:val="auto"/>
              <w:rPr>
                <w:rFonts w:ascii="仿宋_GB2312" w:hAnsi="宋体" w:eastAsia="仿宋_GB2312" w:cs="宋体"/>
                <w:snapToGrid/>
              </w:rPr>
            </w:pPr>
            <w:r>
              <w:rPr>
                <w:rFonts w:hint="eastAsia" w:ascii="仿宋_GB2312" w:hAnsi="宋体" w:eastAsia="仿宋_GB2312" w:cs="宋体"/>
                <w:snapToGrid/>
              </w:rPr>
              <w:t>主管部门</w:t>
            </w:r>
          </w:p>
        </w:tc>
        <w:tc>
          <w:tcPr>
            <w:tcW w:w="1508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仿宋_GB2312" w:hAnsi="宋体" w:eastAsia="仿宋_GB2312" w:cs="宋体"/>
                <w:snapToGrid/>
              </w:rPr>
            </w:pPr>
            <w:r>
              <w:rPr>
                <w:rFonts w:hint="eastAsia" w:ascii="仿宋_GB2312" w:hAnsi="宋体" w:eastAsia="仿宋_GB2312" w:cs="宋体"/>
              </w:rPr>
              <w:t>北京市教育委员会</w:t>
            </w:r>
          </w:p>
        </w:tc>
        <w:tc>
          <w:tcPr>
            <w:tcW w:w="5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仿宋_GB2312" w:hAnsi="宋体" w:eastAsia="仿宋_GB2312" w:cs="宋体"/>
                <w:snapToGrid/>
              </w:rPr>
            </w:pPr>
            <w:r>
              <w:rPr>
                <w:rFonts w:hint="eastAsia" w:ascii="仿宋_GB2312" w:hAnsi="宋体" w:eastAsia="仿宋_GB2312" w:cs="宋体"/>
              </w:rPr>
              <w:t>实施单位</w:t>
            </w:r>
          </w:p>
        </w:tc>
        <w:tc>
          <w:tcPr>
            <w:tcW w:w="2202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仿宋_GB2312" w:hAnsi="宋体" w:eastAsia="仿宋_GB2312" w:cs="宋体"/>
                <w:snapToGrid/>
              </w:rPr>
            </w:pPr>
            <w:r>
              <w:rPr>
                <w:rFonts w:hint="eastAsia" w:ascii="仿宋_GB2312" w:hAnsi="宋体" w:eastAsia="仿宋_GB2312" w:cs="宋体"/>
              </w:rPr>
              <w:t>北京信息科技大学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696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insoku/>
              <w:autoSpaceDE/>
              <w:autoSpaceDN/>
              <w:adjustRightInd/>
              <w:snapToGrid/>
              <w:spacing w:line="240" w:lineRule="exact"/>
              <w:jc w:val="center"/>
              <w:textAlignment w:val="auto"/>
              <w:rPr>
                <w:rFonts w:ascii="仿宋_GB2312" w:hAnsi="宋体" w:eastAsia="仿宋_GB2312" w:cs="宋体"/>
                <w:snapToGrid/>
              </w:rPr>
            </w:pPr>
            <w:r>
              <w:rPr>
                <w:rFonts w:hint="eastAsia" w:ascii="仿宋_GB2312" w:hAnsi="宋体" w:eastAsia="仿宋_GB2312" w:cs="宋体"/>
                <w:snapToGrid/>
              </w:rPr>
              <w:t>项目负责人</w:t>
            </w:r>
          </w:p>
        </w:tc>
        <w:tc>
          <w:tcPr>
            <w:tcW w:w="1508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insoku/>
              <w:autoSpaceDE/>
              <w:autoSpaceDN/>
              <w:adjustRightInd/>
              <w:snapToGrid/>
              <w:spacing w:line="240" w:lineRule="exact"/>
              <w:jc w:val="center"/>
              <w:textAlignment w:val="auto"/>
              <w:rPr>
                <w:rFonts w:ascii="仿宋_GB2312" w:hAnsi="宋体" w:eastAsia="仿宋_GB2312" w:cs="宋体"/>
                <w:snapToGrid/>
              </w:rPr>
            </w:pPr>
            <w:r>
              <w:rPr>
                <w:rFonts w:hint="eastAsia" w:ascii="仿宋_GB2312" w:hAnsi="宋体" w:eastAsia="仿宋_GB2312" w:cs="宋体"/>
                <w:snapToGrid/>
              </w:rPr>
              <w:t>李相豸</w:t>
            </w:r>
          </w:p>
        </w:tc>
        <w:tc>
          <w:tcPr>
            <w:tcW w:w="5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insoku/>
              <w:autoSpaceDE/>
              <w:autoSpaceDN/>
              <w:adjustRightInd/>
              <w:snapToGrid/>
              <w:spacing w:line="240" w:lineRule="exact"/>
              <w:jc w:val="center"/>
              <w:textAlignment w:val="auto"/>
              <w:rPr>
                <w:rFonts w:ascii="仿宋_GB2312" w:hAnsi="宋体" w:eastAsia="仿宋_GB2312" w:cs="宋体"/>
                <w:snapToGrid/>
              </w:rPr>
            </w:pPr>
            <w:r>
              <w:rPr>
                <w:rFonts w:hint="eastAsia" w:ascii="仿宋_GB2312" w:hAnsi="宋体" w:eastAsia="仿宋_GB2312" w:cs="宋体"/>
                <w:snapToGrid/>
              </w:rPr>
              <w:t>联系电话</w:t>
            </w:r>
          </w:p>
        </w:tc>
        <w:tc>
          <w:tcPr>
            <w:tcW w:w="2202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insoku/>
              <w:autoSpaceDE/>
              <w:autoSpaceDN/>
              <w:adjustRightInd/>
              <w:snapToGrid/>
              <w:spacing w:line="240" w:lineRule="exact"/>
              <w:jc w:val="center"/>
              <w:textAlignment w:val="auto"/>
              <w:rPr>
                <w:rFonts w:ascii="仿宋_GB2312" w:hAnsi="宋体" w:eastAsia="仿宋_GB2312" w:cs="宋体"/>
                <w:snapToGrid/>
              </w:rPr>
            </w:pPr>
            <w:r>
              <w:rPr>
                <w:rFonts w:hint="eastAsia" w:ascii="仿宋_GB2312" w:hAnsi="宋体" w:eastAsia="仿宋_GB2312" w:cs="宋体"/>
                <w:snapToGrid/>
              </w:rPr>
              <w:t>13029397789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696" w:type="pct"/>
            <w:gridSpan w:val="3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insoku/>
              <w:autoSpaceDE/>
              <w:autoSpaceDN/>
              <w:adjustRightInd/>
              <w:snapToGrid/>
              <w:spacing w:line="240" w:lineRule="exact"/>
              <w:jc w:val="center"/>
              <w:textAlignment w:val="auto"/>
              <w:rPr>
                <w:rFonts w:ascii="仿宋_GB2312" w:hAnsi="宋体" w:eastAsia="仿宋_GB2312" w:cs="宋体"/>
                <w:snapToGrid/>
              </w:rPr>
            </w:pPr>
            <w:r>
              <w:rPr>
                <w:rFonts w:hint="eastAsia" w:ascii="仿宋_GB2312" w:hAnsi="宋体" w:eastAsia="仿宋_GB2312" w:cs="宋体"/>
                <w:snapToGrid/>
              </w:rPr>
              <w:t>项目资金</w:t>
            </w:r>
            <w:r>
              <w:rPr>
                <w:rFonts w:hint="eastAsia" w:ascii="仿宋_GB2312" w:hAnsi="宋体" w:eastAsia="仿宋_GB2312" w:cs="宋体"/>
                <w:snapToGrid/>
              </w:rPr>
              <w:br w:type="textWrapping"/>
            </w:r>
            <w:r>
              <w:rPr>
                <w:rFonts w:hint="eastAsia" w:ascii="仿宋_GB2312" w:hAnsi="宋体" w:eastAsia="仿宋_GB2312" w:cs="宋体"/>
                <w:snapToGrid/>
              </w:rPr>
              <w:t>（万元）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insoku/>
              <w:autoSpaceDE/>
              <w:autoSpaceDN/>
              <w:adjustRightInd/>
              <w:snapToGrid/>
              <w:spacing w:line="240" w:lineRule="exact"/>
              <w:jc w:val="center"/>
              <w:textAlignment w:val="auto"/>
              <w:rPr>
                <w:rFonts w:ascii="仿宋_GB2312" w:hAnsi="宋体" w:eastAsia="仿宋_GB2312" w:cs="宋体"/>
                <w:snapToGrid/>
              </w:rPr>
            </w:pPr>
          </w:p>
        </w:tc>
        <w:tc>
          <w:tcPr>
            <w:tcW w:w="4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insoku/>
              <w:autoSpaceDE/>
              <w:autoSpaceDN/>
              <w:adjustRightInd/>
              <w:snapToGrid/>
              <w:spacing w:line="240" w:lineRule="exact"/>
              <w:jc w:val="center"/>
              <w:textAlignment w:val="auto"/>
              <w:rPr>
                <w:rFonts w:ascii="仿宋_GB2312" w:hAnsi="宋体" w:eastAsia="仿宋_GB2312" w:cs="宋体"/>
                <w:snapToGrid/>
              </w:rPr>
            </w:pPr>
            <w:r>
              <w:rPr>
                <w:rFonts w:hint="eastAsia" w:ascii="仿宋_GB2312" w:hAnsi="宋体" w:eastAsia="仿宋_GB2312" w:cs="宋体"/>
                <w:snapToGrid/>
              </w:rPr>
              <w:t>年初预算数</w:t>
            </w:r>
          </w:p>
        </w:tc>
        <w:tc>
          <w:tcPr>
            <w:tcW w:w="4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insoku/>
              <w:autoSpaceDE/>
              <w:autoSpaceDN/>
              <w:adjustRightInd/>
              <w:snapToGrid/>
              <w:spacing w:line="240" w:lineRule="exact"/>
              <w:jc w:val="center"/>
              <w:textAlignment w:val="auto"/>
              <w:rPr>
                <w:rFonts w:ascii="仿宋_GB2312" w:hAnsi="宋体" w:eastAsia="仿宋_GB2312" w:cs="宋体"/>
                <w:snapToGrid/>
              </w:rPr>
            </w:pPr>
            <w:r>
              <w:rPr>
                <w:rFonts w:hint="eastAsia" w:ascii="仿宋_GB2312" w:hAnsi="宋体" w:eastAsia="仿宋_GB2312" w:cs="宋体"/>
                <w:snapToGrid/>
              </w:rPr>
              <w:t>全年预算数</w:t>
            </w:r>
          </w:p>
        </w:tc>
        <w:tc>
          <w:tcPr>
            <w:tcW w:w="120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insoku/>
              <w:autoSpaceDE/>
              <w:autoSpaceDN/>
              <w:adjustRightInd/>
              <w:snapToGrid/>
              <w:spacing w:line="240" w:lineRule="exact"/>
              <w:jc w:val="center"/>
              <w:textAlignment w:val="auto"/>
              <w:rPr>
                <w:rFonts w:ascii="仿宋_GB2312" w:hAnsi="宋体" w:eastAsia="仿宋_GB2312" w:cs="宋体"/>
                <w:snapToGrid/>
              </w:rPr>
            </w:pPr>
            <w:r>
              <w:rPr>
                <w:rFonts w:hint="eastAsia" w:ascii="仿宋_GB2312" w:hAnsi="宋体" w:eastAsia="仿宋_GB2312" w:cs="宋体"/>
                <w:snapToGrid/>
              </w:rPr>
              <w:t>全年执行数</w:t>
            </w:r>
          </w:p>
        </w:tc>
        <w:tc>
          <w:tcPr>
            <w:tcW w:w="5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insoku/>
              <w:autoSpaceDE/>
              <w:autoSpaceDN/>
              <w:adjustRightInd/>
              <w:snapToGrid/>
              <w:spacing w:line="240" w:lineRule="exact"/>
              <w:jc w:val="center"/>
              <w:textAlignment w:val="auto"/>
              <w:rPr>
                <w:rFonts w:ascii="仿宋_GB2312" w:hAnsi="宋体" w:eastAsia="仿宋_GB2312" w:cs="宋体"/>
                <w:snapToGrid/>
              </w:rPr>
            </w:pPr>
            <w:r>
              <w:rPr>
                <w:rFonts w:hint="eastAsia" w:ascii="仿宋_GB2312" w:hAnsi="宋体" w:eastAsia="仿宋_GB2312" w:cs="宋体"/>
                <w:snapToGrid/>
              </w:rPr>
              <w:t>分值</w:t>
            </w:r>
          </w:p>
        </w:tc>
        <w:tc>
          <w:tcPr>
            <w:tcW w:w="4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insoku/>
              <w:autoSpaceDE/>
              <w:autoSpaceDN/>
              <w:adjustRightInd/>
              <w:snapToGrid/>
              <w:spacing w:line="240" w:lineRule="exact"/>
              <w:jc w:val="center"/>
              <w:textAlignment w:val="auto"/>
              <w:rPr>
                <w:rFonts w:ascii="仿宋_GB2312" w:hAnsi="宋体" w:eastAsia="仿宋_GB2312" w:cs="宋体"/>
                <w:snapToGrid/>
              </w:rPr>
            </w:pPr>
            <w:r>
              <w:rPr>
                <w:rFonts w:hint="eastAsia" w:ascii="仿宋_GB2312" w:hAnsi="宋体" w:eastAsia="仿宋_GB2312" w:cs="宋体"/>
                <w:snapToGrid/>
              </w:rPr>
              <w:t>预算执行率</w:t>
            </w:r>
          </w:p>
        </w:tc>
        <w:tc>
          <w:tcPr>
            <w:tcW w:w="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insoku/>
              <w:autoSpaceDE/>
              <w:autoSpaceDN/>
              <w:adjustRightInd/>
              <w:snapToGrid/>
              <w:spacing w:line="240" w:lineRule="exact"/>
              <w:jc w:val="center"/>
              <w:textAlignment w:val="auto"/>
              <w:rPr>
                <w:rFonts w:ascii="仿宋_GB2312" w:hAnsi="宋体" w:eastAsia="仿宋_GB2312" w:cs="宋体"/>
                <w:snapToGrid/>
              </w:rPr>
            </w:pPr>
            <w:r>
              <w:rPr>
                <w:rFonts w:hint="eastAsia" w:ascii="仿宋_GB2312" w:hAnsi="宋体" w:eastAsia="仿宋_GB2312" w:cs="宋体"/>
                <w:snapToGrid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696" w:type="pct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insoku/>
              <w:autoSpaceDE/>
              <w:autoSpaceDN/>
              <w:adjustRightInd/>
              <w:snapToGrid/>
              <w:spacing w:line="240" w:lineRule="exact"/>
              <w:jc w:val="center"/>
              <w:textAlignment w:val="auto"/>
              <w:rPr>
                <w:rFonts w:ascii="仿宋_GB2312" w:hAnsi="宋体" w:eastAsia="仿宋_GB2312" w:cs="宋体"/>
                <w:snapToGrid/>
              </w:rPr>
            </w:pP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insoku/>
              <w:autoSpaceDE/>
              <w:autoSpaceDN/>
              <w:adjustRightInd/>
              <w:snapToGrid/>
              <w:spacing w:line="240" w:lineRule="exact"/>
              <w:textAlignment w:val="auto"/>
              <w:rPr>
                <w:rFonts w:ascii="仿宋_GB2312" w:hAnsi="宋体" w:eastAsia="仿宋_GB2312" w:cs="宋体"/>
                <w:snapToGrid/>
              </w:rPr>
            </w:pPr>
            <w:r>
              <w:rPr>
                <w:rFonts w:hint="eastAsia" w:ascii="仿宋_GB2312" w:hAnsi="宋体" w:eastAsia="仿宋_GB2312" w:cs="宋体"/>
                <w:snapToGrid/>
              </w:rPr>
              <w:t>年度资金总额：</w:t>
            </w:r>
          </w:p>
        </w:tc>
        <w:tc>
          <w:tcPr>
            <w:tcW w:w="4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insoku/>
              <w:autoSpaceDE/>
              <w:autoSpaceDN/>
              <w:adjustRightInd/>
              <w:snapToGrid/>
              <w:spacing w:line="240" w:lineRule="exact"/>
              <w:jc w:val="center"/>
              <w:textAlignment w:val="auto"/>
              <w:rPr>
                <w:rFonts w:ascii="仿宋_GB2312" w:hAnsi="宋体" w:eastAsia="仿宋_GB2312" w:cs="宋体"/>
                <w:snapToGrid/>
              </w:rPr>
            </w:pPr>
            <w:r>
              <w:rPr>
                <w:rFonts w:hint="eastAsia" w:ascii="仿宋_GB2312" w:hAnsi="宋体" w:eastAsia="仿宋_GB2312" w:cs="宋体"/>
                <w:snapToGrid/>
              </w:rPr>
              <w:t>521.800000</w:t>
            </w:r>
          </w:p>
        </w:tc>
        <w:tc>
          <w:tcPr>
            <w:tcW w:w="4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insoku/>
              <w:autoSpaceDE/>
              <w:autoSpaceDN/>
              <w:adjustRightInd/>
              <w:snapToGrid/>
              <w:spacing w:line="240" w:lineRule="exact"/>
              <w:jc w:val="center"/>
              <w:textAlignment w:val="auto"/>
              <w:rPr>
                <w:rFonts w:ascii="仿宋_GB2312" w:hAnsi="宋体" w:eastAsia="仿宋_GB2312" w:cs="宋体"/>
                <w:snapToGrid/>
              </w:rPr>
            </w:pPr>
            <w:r>
              <w:rPr>
                <w:rFonts w:hint="eastAsia" w:ascii="仿宋_GB2312" w:hAnsi="宋体" w:eastAsia="仿宋_GB2312" w:cs="宋体"/>
                <w:snapToGrid/>
              </w:rPr>
              <w:t>521.800000</w:t>
            </w:r>
          </w:p>
        </w:tc>
        <w:tc>
          <w:tcPr>
            <w:tcW w:w="120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insoku/>
              <w:autoSpaceDE/>
              <w:autoSpaceDN/>
              <w:adjustRightInd/>
              <w:snapToGrid/>
              <w:spacing w:line="240" w:lineRule="exact"/>
              <w:jc w:val="center"/>
              <w:textAlignment w:val="auto"/>
              <w:rPr>
                <w:rFonts w:ascii="仿宋_GB2312" w:hAnsi="宋体" w:eastAsia="仿宋_GB2312" w:cs="宋体"/>
                <w:snapToGrid/>
              </w:rPr>
            </w:pPr>
            <w:r>
              <w:rPr>
                <w:rFonts w:hint="eastAsia" w:ascii="仿宋_GB2312" w:hAnsi="宋体" w:eastAsia="仿宋_GB2312" w:cs="宋体"/>
                <w:snapToGrid/>
              </w:rPr>
              <w:t>521.800000</w:t>
            </w:r>
          </w:p>
        </w:tc>
        <w:tc>
          <w:tcPr>
            <w:tcW w:w="514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insoku/>
              <w:autoSpaceDE/>
              <w:autoSpaceDN/>
              <w:adjustRightInd/>
              <w:snapToGrid/>
              <w:spacing w:line="240" w:lineRule="exact"/>
              <w:jc w:val="center"/>
              <w:textAlignment w:val="auto"/>
              <w:rPr>
                <w:rFonts w:ascii="仿宋_GB2312" w:hAnsi="宋体" w:eastAsia="仿宋_GB2312" w:cs="宋体"/>
                <w:snapToGrid/>
              </w:rPr>
            </w:pPr>
            <w:r>
              <w:rPr>
                <w:rFonts w:hint="eastAsia" w:ascii="仿宋_GB2312" w:hAnsi="宋体" w:eastAsia="仿宋_GB2312" w:cs="宋体"/>
                <w:snapToGrid/>
              </w:rPr>
              <w:t xml:space="preserve">10 </w:t>
            </w:r>
          </w:p>
        </w:tc>
        <w:tc>
          <w:tcPr>
            <w:tcW w:w="4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insoku/>
              <w:autoSpaceDE/>
              <w:autoSpaceDN/>
              <w:adjustRightInd/>
              <w:snapToGrid/>
              <w:spacing w:line="240" w:lineRule="exact"/>
              <w:jc w:val="center"/>
              <w:textAlignment w:val="auto"/>
              <w:rPr>
                <w:rFonts w:ascii="仿宋_GB2312" w:hAnsi="宋体" w:eastAsia="仿宋_GB2312" w:cs="宋体"/>
                <w:snapToGrid/>
              </w:rPr>
            </w:pPr>
            <w:r>
              <w:rPr>
                <w:rFonts w:hint="eastAsia" w:ascii="仿宋_GB2312" w:hAnsi="宋体" w:eastAsia="仿宋_GB2312" w:cs="宋体"/>
                <w:snapToGrid/>
              </w:rPr>
              <w:t>100%</w:t>
            </w:r>
          </w:p>
        </w:tc>
        <w:tc>
          <w:tcPr>
            <w:tcW w:w="622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insoku/>
              <w:autoSpaceDE/>
              <w:autoSpaceDN/>
              <w:adjustRightInd/>
              <w:snapToGrid/>
              <w:spacing w:line="240" w:lineRule="exact"/>
              <w:jc w:val="center"/>
              <w:textAlignment w:val="auto"/>
              <w:rPr>
                <w:rFonts w:ascii="仿宋_GB2312" w:hAnsi="宋体" w:eastAsia="仿宋_GB2312" w:cs="宋体"/>
                <w:snapToGrid/>
              </w:rPr>
            </w:pPr>
            <w:r>
              <w:rPr>
                <w:rFonts w:hint="eastAsia" w:ascii="仿宋_GB2312" w:hAnsi="宋体" w:eastAsia="仿宋_GB2312" w:cs="宋体"/>
                <w:snapToGrid/>
              </w:rPr>
              <w:t xml:space="preserve">10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</w:trPr>
        <w:tc>
          <w:tcPr>
            <w:tcW w:w="696" w:type="pct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insoku/>
              <w:autoSpaceDE/>
              <w:autoSpaceDN/>
              <w:adjustRightInd/>
              <w:snapToGrid/>
              <w:spacing w:line="240" w:lineRule="exact"/>
              <w:jc w:val="center"/>
              <w:textAlignment w:val="auto"/>
              <w:rPr>
                <w:rFonts w:ascii="仿宋_GB2312" w:hAnsi="宋体" w:eastAsia="仿宋_GB2312" w:cs="宋体"/>
                <w:snapToGrid/>
              </w:rPr>
            </w:pP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insoku/>
              <w:autoSpaceDE/>
              <w:autoSpaceDN/>
              <w:adjustRightInd/>
              <w:snapToGrid/>
              <w:spacing w:line="240" w:lineRule="exact"/>
              <w:textAlignment w:val="auto"/>
              <w:rPr>
                <w:rFonts w:ascii="仿宋_GB2312" w:hAnsi="宋体" w:eastAsia="仿宋_GB2312" w:cs="宋体"/>
                <w:snapToGrid/>
              </w:rPr>
            </w:pPr>
            <w:r>
              <w:rPr>
                <w:rFonts w:hint="eastAsia" w:ascii="仿宋_GB2312" w:hAnsi="宋体" w:eastAsia="仿宋_GB2312" w:cs="宋体"/>
                <w:snapToGrid/>
              </w:rPr>
              <w:t>其中：当年财政拨款</w:t>
            </w:r>
          </w:p>
        </w:tc>
        <w:tc>
          <w:tcPr>
            <w:tcW w:w="4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insoku/>
              <w:autoSpaceDE/>
              <w:autoSpaceDN/>
              <w:adjustRightInd/>
              <w:snapToGrid/>
              <w:spacing w:line="240" w:lineRule="exact"/>
              <w:jc w:val="center"/>
              <w:textAlignment w:val="auto"/>
              <w:rPr>
                <w:rFonts w:ascii="仿宋_GB2312" w:hAnsi="宋体" w:eastAsia="仿宋_GB2312" w:cs="宋体"/>
                <w:snapToGrid/>
              </w:rPr>
            </w:pPr>
            <w:r>
              <w:rPr>
                <w:rFonts w:hint="eastAsia" w:ascii="仿宋_GB2312" w:hAnsi="宋体" w:eastAsia="仿宋_GB2312" w:cs="宋体"/>
                <w:snapToGrid/>
              </w:rPr>
              <w:t>521.800000</w:t>
            </w:r>
          </w:p>
        </w:tc>
        <w:tc>
          <w:tcPr>
            <w:tcW w:w="4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insoku/>
              <w:autoSpaceDE/>
              <w:autoSpaceDN/>
              <w:adjustRightInd/>
              <w:snapToGrid/>
              <w:spacing w:line="240" w:lineRule="exact"/>
              <w:jc w:val="center"/>
              <w:textAlignment w:val="auto"/>
              <w:rPr>
                <w:rFonts w:ascii="仿宋_GB2312" w:hAnsi="宋体" w:eastAsia="仿宋_GB2312" w:cs="宋体"/>
                <w:snapToGrid/>
              </w:rPr>
            </w:pPr>
            <w:r>
              <w:rPr>
                <w:rFonts w:hint="eastAsia" w:ascii="仿宋_GB2312" w:hAnsi="宋体" w:eastAsia="仿宋_GB2312" w:cs="宋体"/>
                <w:snapToGrid/>
              </w:rPr>
              <w:t>521.800000</w:t>
            </w:r>
          </w:p>
        </w:tc>
        <w:tc>
          <w:tcPr>
            <w:tcW w:w="120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insoku/>
              <w:autoSpaceDE/>
              <w:autoSpaceDN/>
              <w:adjustRightInd/>
              <w:snapToGrid/>
              <w:spacing w:line="240" w:lineRule="exact"/>
              <w:jc w:val="center"/>
              <w:textAlignment w:val="auto"/>
              <w:rPr>
                <w:rFonts w:ascii="仿宋_GB2312" w:hAnsi="宋体" w:eastAsia="仿宋_GB2312" w:cs="宋体"/>
                <w:snapToGrid/>
              </w:rPr>
            </w:pPr>
            <w:r>
              <w:rPr>
                <w:rFonts w:hint="eastAsia" w:ascii="仿宋_GB2312" w:hAnsi="宋体" w:eastAsia="仿宋_GB2312" w:cs="宋体"/>
                <w:snapToGrid/>
              </w:rPr>
              <w:t>521.800000</w:t>
            </w:r>
          </w:p>
        </w:tc>
        <w:tc>
          <w:tcPr>
            <w:tcW w:w="5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insoku/>
              <w:autoSpaceDE/>
              <w:autoSpaceDN/>
              <w:adjustRightInd/>
              <w:snapToGrid/>
              <w:spacing w:line="240" w:lineRule="exact"/>
              <w:jc w:val="center"/>
              <w:textAlignment w:val="auto"/>
              <w:rPr>
                <w:rFonts w:ascii="仿宋_GB2312" w:hAnsi="宋体" w:eastAsia="仿宋_GB2312" w:cs="宋体"/>
                <w:snapToGrid/>
              </w:rPr>
            </w:pPr>
            <w:r>
              <w:rPr>
                <w:rFonts w:hint="eastAsia" w:ascii="仿宋_GB2312" w:hAnsi="宋体" w:eastAsia="仿宋_GB2312" w:cs="宋体"/>
                <w:snapToGrid/>
              </w:rPr>
              <w:t>-</w:t>
            </w:r>
          </w:p>
        </w:tc>
        <w:tc>
          <w:tcPr>
            <w:tcW w:w="4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insoku/>
              <w:autoSpaceDE/>
              <w:autoSpaceDN/>
              <w:adjustRightInd/>
              <w:snapToGrid/>
              <w:spacing w:line="240" w:lineRule="exact"/>
              <w:jc w:val="center"/>
              <w:textAlignment w:val="auto"/>
              <w:rPr>
                <w:rFonts w:ascii="仿宋_GB2312" w:hAnsi="宋体" w:eastAsia="仿宋_GB2312" w:cs="宋体"/>
                <w:snapToGrid/>
              </w:rPr>
            </w:pPr>
          </w:p>
        </w:tc>
        <w:tc>
          <w:tcPr>
            <w:tcW w:w="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insoku/>
              <w:autoSpaceDE/>
              <w:autoSpaceDN/>
              <w:adjustRightInd/>
              <w:snapToGrid/>
              <w:spacing w:line="240" w:lineRule="exact"/>
              <w:jc w:val="center"/>
              <w:textAlignment w:val="auto"/>
              <w:rPr>
                <w:rFonts w:ascii="仿宋_GB2312" w:hAnsi="宋体" w:eastAsia="仿宋_GB2312" w:cs="宋体"/>
                <w:snapToGrid/>
              </w:rPr>
            </w:pPr>
            <w:r>
              <w:rPr>
                <w:rFonts w:hint="eastAsia" w:ascii="仿宋_GB2312" w:hAnsi="宋体" w:eastAsia="仿宋_GB2312" w:cs="宋体"/>
                <w:snapToGrid/>
              </w:rPr>
              <w:t>-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696" w:type="pct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insoku/>
              <w:autoSpaceDE/>
              <w:autoSpaceDN/>
              <w:adjustRightInd/>
              <w:snapToGrid/>
              <w:spacing w:line="240" w:lineRule="exact"/>
              <w:jc w:val="center"/>
              <w:textAlignment w:val="auto"/>
              <w:rPr>
                <w:rFonts w:ascii="仿宋_GB2312" w:hAnsi="宋体" w:eastAsia="仿宋_GB2312" w:cs="宋体"/>
                <w:snapToGrid/>
              </w:rPr>
            </w:pP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insoku/>
              <w:autoSpaceDE/>
              <w:autoSpaceDN/>
              <w:adjustRightInd/>
              <w:snapToGrid/>
              <w:spacing w:line="240" w:lineRule="exact"/>
              <w:textAlignment w:val="auto"/>
              <w:rPr>
                <w:rFonts w:ascii="仿宋_GB2312" w:hAnsi="宋体" w:eastAsia="仿宋_GB2312" w:cs="宋体"/>
                <w:snapToGrid/>
              </w:rPr>
            </w:pPr>
            <w:r>
              <w:rPr>
                <w:rFonts w:hint="eastAsia" w:ascii="仿宋_GB2312" w:hAnsi="宋体" w:eastAsia="仿宋_GB2312" w:cs="宋体"/>
                <w:snapToGrid/>
              </w:rPr>
              <w:t>上年结转资金</w:t>
            </w:r>
          </w:p>
        </w:tc>
        <w:tc>
          <w:tcPr>
            <w:tcW w:w="4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insoku/>
              <w:autoSpaceDE/>
              <w:autoSpaceDN/>
              <w:adjustRightInd/>
              <w:snapToGrid/>
              <w:spacing w:line="240" w:lineRule="exact"/>
              <w:jc w:val="center"/>
              <w:textAlignment w:val="auto"/>
              <w:rPr>
                <w:rFonts w:ascii="仿宋_GB2312" w:hAnsi="宋体" w:eastAsia="仿宋_GB2312" w:cs="宋体"/>
                <w:snapToGrid/>
              </w:rPr>
            </w:pPr>
          </w:p>
        </w:tc>
        <w:tc>
          <w:tcPr>
            <w:tcW w:w="4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insoku/>
              <w:autoSpaceDE/>
              <w:autoSpaceDN/>
              <w:adjustRightInd/>
              <w:snapToGrid/>
              <w:spacing w:line="240" w:lineRule="exact"/>
              <w:jc w:val="center"/>
              <w:textAlignment w:val="auto"/>
              <w:rPr>
                <w:rFonts w:ascii="仿宋_GB2312" w:hAnsi="宋体" w:eastAsia="仿宋_GB2312" w:cs="宋体"/>
                <w:snapToGrid/>
              </w:rPr>
            </w:pPr>
          </w:p>
        </w:tc>
        <w:tc>
          <w:tcPr>
            <w:tcW w:w="120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insoku/>
              <w:autoSpaceDE/>
              <w:autoSpaceDN/>
              <w:adjustRightInd/>
              <w:snapToGrid/>
              <w:spacing w:line="240" w:lineRule="exact"/>
              <w:jc w:val="center"/>
              <w:textAlignment w:val="auto"/>
              <w:rPr>
                <w:rFonts w:ascii="仿宋_GB2312" w:hAnsi="宋体" w:eastAsia="仿宋_GB2312" w:cs="宋体"/>
                <w:snapToGrid/>
              </w:rPr>
            </w:pPr>
          </w:p>
        </w:tc>
        <w:tc>
          <w:tcPr>
            <w:tcW w:w="5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insoku/>
              <w:autoSpaceDE/>
              <w:autoSpaceDN/>
              <w:adjustRightInd/>
              <w:snapToGrid/>
              <w:spacing w:line="240" w:lineRule="exact"/>
              <w:jc w:val="center"/>
              <w:textAlignment w:val="auto"/>
              <w:rPr>
                <w:rFonts w:ascii="仿宋_GB2312" w:hAnsi="宋体" w:eastAsia="仿宋_GB2312" w:cs="宋体"/>
                <w:snapToGrid/>
              </w:rPr>
            </w:pPr>
            <w:r>
              <w:rPr>
                <w:rFonts w:hint="eastAsia" w:ascii="仿宋_GB2312" w:hAnsi="宋体" w:eastAsia="仿宋_GB2312" w:cs="宋体"/>
                <w:snapToGrid/>
              </w:rPr>
              <w:t>-</w:t>
            </w:r>
          </w:p>
        </w:tc>
        <w:tc>
          <w:tcPr>
            <w:tcW w:w="4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insoku/>
              <w:autoSpaceDE/>
              <w:autoSpaceDN/>
              <w:adjustRightInd/>
              <w:snapToGrid/>
              <w:spacing w:line="240" w:lineRule="exact"/>
              <w:jc w:val="center"/>
              <w:textAlignment w:val="auto"/>
              <w:rPr>
                <w:rFonts w:ascii="仿宋_GB2312" w:hAnsi="宋体" w:eastAsia="仿宋_GB2312" w:cs="宋体"/>
                <w:snapToGrid/>
              </w:rPr>
            </w:pPr>
          </w:p>
        </w:tc>
        <w:tc>
          <w:tcPr>
            <w:tcW w:w="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insoku/>
              <w:autoSpaceDE/>
              <w:autoSpaceDN/>
              <w:adjustRightInd/>
              <w:snapToGrid/>
              <w:spacing w:line="240" w:lineRule="exact"/>
              <w:jc w:val="center"/>
              <w:textAlignment w:val="auto"/>
              <w:rPr>
                <w:rFonts w:ascii="仿宋_GB2312" w:hAnsi="宋体" w:eastAsia="仿宋_GB2312" w:cs="宋体"/>
                <w:snapToGrid/>
              </w:rPr>
            </w:pPr>
            <w:r>
              <w:rPr>
                <w:rFonts w:hint="eastAsia" w:ascii="仿宋_GB2312" w:hAnsi="宋体" w:eastAsia="仿宋_GB2312" w:cs="宋体"/>
                <w:snapToGrid/>
              </w:rPr>
              <w:t>-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696" w:type="pct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insoku/>
              <w:autoSpaceDE/>
              <w:autoSpaceDN/>
              <w:adjustRightInd/>
              <w:snapToGrid/>
              <w:spacing w:line="240" w:lineRule="exact"/>
              <w:jc w:val="center"/>
              <w:textAlignment w:val="auto"/>
              <w:rPr>
                <w:rFonts w:ascii="仿宋_GB2312" w:hAnsi="宋体" w:eastAsia="仿宋_GB2312" w:cs="宋体"/>
                <w:snapToGrid/>
              </w:rPr>
            </w:pP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insoku/>
              <w:autoSpaceDE/>
              <w:autoSpaceDN/>
              <w:adjustRightInd/>
              <w:snapToGrid/>
              <w:spacing w:line="240" w:lineRule="exact"/>
              <w:textAlignment w:val="auto"/>
              <w:rPr>
                <w:rFonts w:ascii="仿宋_GB2312" w:hAnsi="宋体" w:eastAsia="仿宋_GB2312" w:cs="宋体"/>
                <w:snapToGrid/>
              </w:rPr>
            </w:pPr>
            <w:r>
              <w:rPr>
                <w:rFonts w:hint="eastAsia" w:ascii="仿宋_GB2312" w:hAnsi="宋体" w:eastAsia="仿宋_GB2312" w:cs="宋体"/>
                <w:snapToGrid/>
              </w:rPr>
              <w:t>其他资金</w:t>
            </w:r>
          </w:p>
        </w:tc>
        <w:tc>
          <w:tcPr>
            <w:tcW w:w="4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insoku/>
              <w:autoSpaceDE/>
              <w:autoSpaceDN/>
              <w:adjustRightInd/>
              <w:snapToGrid/>
              <w:spacing w:line="240" w:lineRule="exact"/>
              <w:jc w:val="center"/>
              <w:textAlignment w:val="auto"/>
              <w:rPr>
                <w:rFonts w:ascii="仿宋_GB2312" w:hAnsi="宋体" w:eastAsia="仿宋_GB2312" w:cs="宋体"/>
                <w:snapToGrid/>
              </w:rPr>
            </w:pPr>
          </w:p>
        </w:tc>
        <w:tc>
          <w:tcPr>
            <w:tcW w:w="4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insoku/>
              <w:autoSpaceDE/>
              <w:autoSpaceDN/>
              <w:adjustRightInd/>
              <w:snapToGrid/>
              <w:spacing w:line="240" w:lineRule="exact"/>
              <w:jc w:val="center"/>
              <w:textAlignment w:val="auto"/>
              <w:rPr>
                <w:rFonts w:ascii="仿宋_GB2312" w:hAnsi="宋体" w:eastAsia="仿宋_GB2312" w:cs="宋体"/>
                <w:snapToGrid/>
              </w:rPr>
            </w:pPr>
          </w:p>
        </w:tc>
        <w:tc>
          <w:tcPr>
            <w:tcW w:w="120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insoku/>
              <w:autoSpaceDE/>
              <w:autoSpaceDN/>
              <w:adjustRightInd/>
              <w:snapToGrid/>
              <w:spacing w:line="240" w:lineRule="exact"/>
              <w:jc w:val="center"/>
              <w:textAlignment w:val="auto"/>
              <w:rPr>
                <w:rFonts w:ascii="仿宋_GB2312" w:hAnsi="宋体" w:eastAsia="仿宋_GB2312" w:cs="宋体"/>
                <w:snapToGrid/>
              </w:rPr>
            </w:pPr>
          </w:p>
        </w:tc>
        <w:tc>
          <w:tcPr>
            <w:tcW w:w="5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insoku/>
              <w:autoSpaceDE/>
              <w:autoSpaceDN/>
              <w:adjustRightInd/>
              <w:snapToGrid/>
              <w:spacing w:line="240" w:lineRule="exact"/>
              <w:jc w:val="center"/>
              <w:textAlignment w:val="auto"/>
              <w:rPr>
                <w:rFonts w:ascii="仿宋_GB2312" w:hAnsi="宋体" w:eastAsia="仿宋_GB2312" w:cs="宋体"/>
                <w:snapToGrid/>
              </w:rPr>
            </w:pPr>
            <w:r>
              <w:rPr>
                <w:rFonts w:hint="eastAsia" w:ascii="仿宋_GB2312" w:hAnsi="宋体" w:eastAsia="仿宋_GB2312" w:cs="宋体"/>
                <w:snapToGrid/>
              </w:rPr>
              <w:t>-</w:t>
            </w:r>
          </w:p>
        </w:tc>
        <w:tc>
          <w:tcPr>
            <w:tcW w:w="458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insoku/>
              <w:autoSpaceDE/>
              <w:autoSpaceDN/>
              <w:adjustRightInd/>
              <w:snapToGrid/>
              <w:spacing w:line="240" w:lineRule="exact"/>
              <w:jc w:val="center"/>
              <w:textAlignment w:val="auto"/>
              <w:rPr>
                <w:rFonts w:ascii="仿宋_GB2312" w:hAnsi="宋体" w:eastAsia="仿宋_GB2312" w:cs="宋体"/>
                <w:snapToGrid/>
              </w:rPr>
            </w:pPr>
          </w:p>
        </w:tc>
        <w:tc>
          <w:tcPr>
            <w:tcW w:w="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insoku/>
              <w:autoSpaceDE/>
              <w:autoSpaceDN/>
              <w:adjustRightInd/>
              <w:snapToGrid/>
              <w:spacing w:line="240" w:lineRule="exact"/>
              <w:jc w:val="center"/>
              <w:textAlignment w:val="auto"/>
              <w:rPr>
                <w:rFonts w:ascii="仿宋_GB2312" w:hAnsi="宋体" w:eastAsia="仿宋_GB2312" w:cs="宋体"/>
                <w:snapToGrid/>
              </w:rPr>
            </w:pPr>
            <w:r>
              <w:rPr>
                <w:rFonts w:hint="eastAsia" w:ascii="仿宋_GB2312" w:hAnsi="宋体" w:eastAsia="仿宋_GB2312" w:cs="宋体"/>
                <w:snapToGrid/>
              </w:rPr>
              <w:t>-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17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insoku/>
              <w:autoSpaceDE/>
              <w:autoSpaceDN/>
              <w:adjustRightInd/>
              <w:snapToGrid/>
              <w:spacing w:line="240" w:lineRule="exact"/>
              <w:jc w:val="center"/>
              <w:textAlignment w:val="auto"/>
              <w:rPr>
                <w:rFonts w:ascii="仿宋_GB2312" w:hAnsi="宋体" w:eastAsia="仿宋_GB2312" w:cs="宋体"/>
                <w:snapToGrid/>
              </w:rPr>
            </w:pPr>
            <w:r>
              <w:rPr>
                <w:rFonts w:hint="eastAsia" w:ascii="仿宋_GB2312" w:hAnsi="宋体" w:eastAsia="仿宋_GB2312" w:cs="宋体"/>
                <w:snapToGrid/>
              </w:rPr>
              <w:t>年度总体目标</w:t>
            </w:r>
          </w:p>
        </w:tc>
        <w:tc>
          <w:tcPr>
            <w:tcW w:w="2031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insoku/>
              <w:autoSpaceDE/>
              <w:autoSpaceDN/>
              <w:adjustRightInd/>
              <w:snapToGrid/>
              <w:spacing w:line="240" w:lineRule="exact"/>
              <w:jc w:val="center"/>
              <w:textAlignment w:val="auto"/>
              <w:rPr>
                <w:rFonts w:ascii="仿宋_GB2312" w:hAnsi="宋体" w:eastAsia="仿宋_GB2312" w:cs="宋体"/>
                <w:snapToGrid/>
              </w:rPr>
            </w:pPr>
            <w:r>
              <w:rPr>
                <w:rFonts w:hint="eastAsia" w:ascii="仿宋_GB2312" w:hAnsi="宋体" w:eastAsia="仿宋_GB2312" w:cs="宋体"/>
                <w:snapToGrid/>
              </w:rPr>
              <w:t>预期目标</w:t>
            </w:r>
          </w:p>
        </w:tc>
        <w:tc>
          <w:tcPr>
            <w:tcW w:w="2796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insoku/>
              <w:autoSpaceDE/>
              <w:autoSpaceDN/>
              <w:adjustRightInd/>
              <w:snapToGrid/>
              <w:spacing w:line="240" w:lineRule="exact"/>
              <w:jc w:val="center"/>
              <w:textAlignment w:val="auto"/>
              <w:rPr>
                <w:rFonts w:ascii="仿宋_GB2312" w:hAnsi="宋体" w:eastAsia="仿宋_GB2312" w:cs="宋体"/>
                <w:snapToGrid/>
              </w:rPr>
            </w:pPr>
            <w:r>
              <w:rPr>
                <w:rFonts w:hint="eastAsia" w:ascii="仿宋_GB2312" w:hAnsi="宋体" w:eastAsia="仿宋_GB2312" w:cs="宋体"/>
                <w:snapToGrid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3" w:hRule="atLeast"/>
        </w:trPr>
        <w:tc>
          <w:tcPr>
            <w:tcW w:w="1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insoku/>
              <w:autoSpaceDE/>
              <w:autoSpaceDN/>
              <w:adjustRightInd/>
              <w:snapToGrid/>
              <w:spacing w:line="240" w:lineRule="exact"/>
              <w:jc w:val="center"/>
              <w:textAlignment w:val="auto"/>
              <w:rPr>
                <w:rFonts w:ascii="仿宋_GB2312" w:hAnsi="宋体" w:eastAsia="仿宋_GB2312" w:cs="宋体"/>
                <w:snapToGrid/>
              </w:rPr>
            </w:pPr>
          </w:p>
        </w:tc>
        <w:tc>
          <w:tcPr>
            <w:tcW w:w="2031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insoku/>
              <w:autoSpaceDE/>
              <w:autoSpaceDN/>
              <w:adjustRightInd/>
              <w:snapToGrid/>
              <w:spacing w:line="240" w:lineRule="exact"/>
              <w:textAlignment w:val="auto"/>
              <w:rPr>
                <w:rFonts w:ascii="仿宋_GB2312" w:hAnsi="宋体" w:eastAsia="仿宋_GB2312" w:cs="宋体"/>
                <w:snapToGrid/>
              </w:rPr>
            </w:pPr>
            <w:r>
              <w:rPr>
                <w:rFonts w:hint="eastAsia" w:ascii="仿宋_GB2312" w:hAnsi="宋体" w:eastAsia="仿宋_GB2312" w:cs="宋体"/>
                <w:snapToGrid/>
              </w:rPr>
              <w:t>2022年，已有2021年大一新生与教师在新校区学习生活，2022年也会迎接更多的师生来新校区开展新的教育教学活动，在此之前校方的各级领导及教职工部分提前搬迁到新校区，为全面开展工作做好充分准备。完成空调购买、安装调试、通过项目验收，符合国家质检机构相关标准，绿色环保、材质优良的空调，保证师生降温需求。（其中1.5匹挂机112台、1匹挂机179台、2匹挂机268台、2匹柜机6台、3匹挂机116台、3匹柜机229台、5匹柜机9台。）</w:t>
            </w:r>
          </w:p>
        </w:tc>
        <w:tc>
          <w:tcPr>
            <w:tcW w:w="2796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insoku/>
              <w:autoSpaceDE/>
              <w:autoSpaceDN/>
              <w:adjustRightInd/>
              <w:snapToGrid/>
              <w:spacing w:line="240" w:lineRule="exact"/>
              <w:textAlignment w:val="auto"/>
              <w:rPr>
                <w:rFonts w:ascii="仿宋_GB2312" w:hAnsi="宋体" w:eastAsia="仿宋_GB2312" w:cs="宋体"/>
                <w:snapToGrid/>
              </w:rPr>
            </w:pPr>
            <w:r>
              <w:rPr>
                <w:rFonts w:hint="eastAsia" w:ascii="仿宋_GB2312" w:hAnsi="宋体" w:eastAsia="仿宋_GB2312" w:cs="宋体"/>
                <w:snapToGrid/>
              </w:rPr>
              <w:t>919台空调全部</w:t>
            </w:r>
            <w:bookmarkStart w:id="0" w:name="_GoBack"/>
            <w:bookmarkEnd w:id="0"/>
            <w:r>
              <w:rPr>
                <w:rFonts w:hint="eastAsia" w:ascii="仿宋_GB2312" w:hAnsi="宋体" w:eastAsia="仿宋_GB2312" w:cs="宋体"/>
                <w:snapToGrid/>
              </w:rPr>
              <w:t>采购到位，已按照各学院各楼宇实际需求进行安装，保障各办公室夏天可使用空调。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17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>
            <w:pPr>
              <w:kinsoku/>
              <w:autoSpaceDE/>
              <w:autoSpaceDN/>
              <w:adjustRightInd/>
              <w:snapToGrid/>
              <w:spacing w:line="240" w:lineRule="exact"/>
              <w:jc w:val="center"/>
              <w:textAlignment w:val="auto"/>
              <w:rPr>
                <w:rFonts w:ascii="仿宋_GB2312" w:hAnsi="宋体" w:eastAsia="仿宋_GB2312" w:cs="宋体"/>
                <w:snapToGrid/>
              </w:rPr>
            </w:pPr>
            <w:r>
              <w:rPr>
                <w:rFonts w:hint="eastAsia" w:ascii="仿宋_GB2312" w:hAnsi="宋体" w:eastAsia="仿宋_GB2312" w:cs="宋体"/>
                <w:snapToGrid/>
              </w:rPr>
              <w:t>绩效指标</w:t>
            </w:r>
          </w:p>
        </w:tc>
        <w:tc>
          <w:tcPr>
            <w:tcW w:w="2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insoku/>
              <w:autoSpaceDE/>
              <w:autoSpaceDN/>
              <w:adjustRightInd/>
              <w:snapToGrid/>
              <w:spacing w:line="240" w:lineRule="exact"/>
              <w:jc w:val="center"/>
              <w:textAlignment w:val="auto"/>
              <w:rPr>
                <w:rFonts w:ascii="仿宋_GB2312" w:hAnsi="宋体" w:eastAsia="仿宋_GB2312" w:cs="宋体"/>
                <w:snapToGrid/>
              </w:rPr>
            </w:pPr>
            <w:r>
              <w:rPr>
                <w:rFonts w:hint="eastAsia" w:ascii="仿宋_GB2312" w:hAnsi="宋体" w:eastAsia="仿宋_GB2312" w:cs="宋体"/>
                <w:snapToGrid/>
              </w:rPr>
              <w:t>一级</w:t>
            </w:r>
            <w:r>
              <w:rPr>
                <w:rFonts w:hint="eastAsia" w:ascii="仿宋_GB2312" w:hAnsi="宋体" w:eastAsia="仿宋_GB2312" w:cs="宋体"/>
                <w:snapToGrid/>
              </w:rPr>
              <w:br w:type="textWrapping"/>
            </w:r>
            <w:r>
              <w:rPr>
                <w:rFonts w:hint="eastAsia" w:ascii="仿宋_GB2312" w:hAnsi="宋体" w:eastAsia="仿宋_GB2312" w:cs="宋体"/>
                <w:snapToGrid/>
              </w:rPr>
              <w:t>指标</w:t>
            </w:r>
          </w:p>
        </w:tc>
        <w:tc>
          <w:tcPr>
            <w:tcW w:w="2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insoku/>
              <w:autoSpaceDE/>
              <w:autoSpaceDN/>
              <w:adjustRightInd/>
              <w:snapToGrid/>
              <w:spacing w:line="240" w:lineRule="exact"/>
              <w:jc w:val="center"/>
              <w:textAlignment w:val="auto"/>
              <w:rPr>
                <w:rFonts w:ascii="仿宋_GB2312" w:hAnsi="宋体" w:eastAsia="仿宋_GB2312" w:cs="宋体"/>
                <w:snapToGrid/>
              </w:rPr>
            </w:pPr>
            <w:r>
              <w:rPr>
                <w:rFonts w:hint="eastAsia" w:ascii="仿宋_GB2312" w:hAnsi="宋体" w:eastAsia="仿宋_GB2312" w:cs="宋体"/>
                <w:snapToGrid/>
              </w:rPr>
              <w:t>二级指标</w:t>
            </w:r>
          </w:p>
        </w:tc>
        <w:tc>
          <w:tcPr>
            <w:tcW w:w="1508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insoku/>
              <w:autoSpaceDE/>
              <w:autoSpaceDN/>
              <w:adjustRightInd/>
              <w:snapToGrid/>
              <w:spacing w:line="240" w:lineRule="exact"/>
              <w:jc w:val="center"/>
              <w:textAlignment w:val="auto"/>
              <w:rPr>
                <w:rFonts w:ascii="仿宋_GB2312" w:hAnsi="宋体" w:eastAsia="仿宋_GB2312" w:cs="宋体"/>
                <w:snapToGrid/>
              </w:rPr>
            </w:pPr>
            <w:r>
              <w:rPr>
                <w:rFonts w:hint="eastAsia" w:ascii="仿宋_GB2312" w:hAnsi="宋体" w:eastAsia="仿宋_GB2312" w:cs="宋体"/>
                <w:snapToGrid/>
              </w:rPr>
              <w:t>三级指标</w:t>
            </w:r>
          </w:p>
        </w:tc>
        <w:tc>
          <w:tcPr>
            <w:tcW w:w="5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insoku/>
              <w:autoSpaceDE/>
              <w:autoSpaceDN/>
              <w:adjustRightInd/>
              <w:snapToGrid/>
              <w:spacing w:line="240" w:lineRule="exact"/>
              <w:jc w:val="center"/>
              <w:textAlignment w:val="auto"/>
              <w:rPr>
                <w:rFonts w:ascii="仿宋_GB2312" w:hAnsi="宋体" w:eastAsia="仿宋_GB2312" w:cs="宋体"/>
                <w:snapToGrid/>
              </w:rPr>
            </w:pPr>
            <w:r>
              <w:rPr>
                <w:rFonts w:hint="eastAsia" w:ascii="仿宋_GB2312" w:hAnsi="宋体" w:eastAsia="仿宋_GB2312" w:cs="宋体"/>
                <w:snapToGrid/>
              </w:rPr>
              <w:t>年度</w:t>
            </w:r>
            <w:r>
              <w:rPr>
                <w:rFonts w:hint="eastAsia" w:ascii="仿宋_GB2312" w:hAnsi="宋体" w:eastAsia="仿宋_GB2312" w:cs="宋体"/>
                <w:snapToGrid/>
              </w:rPr>
              <w:br w:type="textWrapping"/>
            </w:r>
            <w:r>
              <w:rPr>
                <w:rFonts w:hint="eastAsia" w:ascii="仿宋_GB2312" w:hAnsi="宋体" w:eastAsia="仿宋_GB2312" w:cs="宋体"/>
                <w:snapToGrid/>
              </w:rPr>
              <w:t>指标值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insoku/>
              <w:autoSpaceDE/>
              <w:autoSpaceDN/>
              <w:adjustRightInd/>
              <w:snapToGrid/>
              <w:spacing w:line="240" w:lineRule="exact"/>
              <w:jc w:val="center"/>
              <w:textAlignment w:val="auto"/>
              <w:rPr>
                <w:rFonts w:ascii="仿宋_GB2312" w:hAnsi="宋体" w:eastAsia="仿宋_GB2312" w:cs="宋体"/>
                <w:snapToGrid/>
              </w:rPr>
            </w:pPr>
            <w:r>
              <w:rPr>
                <w:rFonts w:hint="eastAsia" w:ascii="仿宋_GB2312" w:hAnsi="宋体" w:eastAsia="仿宋_GB2312" w:cs="宋体"/>
                <w:snapToGrid/>
              </w:rPr>
              <w:t>实际</w:t>
            </w:r>
            <w:r>
              <w:rPr>
                <w:rFonts w:hint="eastAsia" w:ascii="仿宋_GB2312" w:hAnsi="宋体" w:eastAsia="仿宋_GB2312" w:cs="宋体"/>
                <w:snapToGrid/>
              </w:rPr>
              <w:br w:type="textWrapping"/>
            </w:r>
            <w:r>
              <w:rPr>
                <w:rFonts w:hint="eastAsia" w:ascii="仿宋_GB2312" w:hAnsi="宋体" w:eastAsia="仿宋_GB2312" w:cs="宋体"/>
                <w:snapToGrid/>
              </w:rPr>
              <w:t>完成值</w:t>
            </w:r>
          </w:p>
        </w:tc>
        <w:tc>
          <w:tcPr>
            <w:tcW w:w="5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insoku/>
              <w:autoSpaceDE/>
              <w:autoSpaceDN/>
              <w:adjustRightInd/>
              <w:snapToGrid/>
              <w:spacing w:line="240" w:lineRule="exact"/>
              <w:jc w:val="center"/>
              <w:textAlignment w:val="auto"/>
              <w:rPr>
                <w:rFonts w:ascii="仿宋_GB2312" w:hAnsi="宋体" w:eastAsia="仿宋_GB2312" w:cs="宋体"/>
                <w:snapToGrid/>
              </w:rPr>
            </w:pPr>
            <w:r>
              <w:rPr>
                <w:rFonts w:hint="eastAsia" w:ascii="仿宋_GB2312" w:hAnsi="宋体" w:eastAsia="仿宋_GB2312" w:cs="宋体"/>
                <w:snapToGrid/>
              </w:rPr>
              <w:t>分值</w:t>
            </w:r>
          </w:p>
        </w:tc>
        <w:tc>
          <w:tcPr>
            <w:tcW w:w="4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insoku/>
              <w:autoSpaceDE/>
              <w:autoSpaceDN/>
              <w:adjustRightInd/>
              <w:snapToGrid/>
              <w:spacing w:line="240" w:lineRule="exact"/>
              <w:jc w:val="center"/>
              <w:textAlignment w:val="auto"/>
              <w:rPr>
                <w:rFonts w:ascii="仿宋_GB2312" w:hAnsi="宋体" w:eastAsia="仿宋_GB2312" w:cs="宋体"/>
                <w:snapToGrid/>
              </w:rPr>
            </w:pPr>
            <w:r>
              <w:rPr>
                <w:rFonts w:hint="eastAsia" w:ascii="仿宋_GB2312" w:hAnsi="宋体" w:eastAsia="仿宋_GB2312" w:cs="宋体"/>
                <w:snapToGrid/>
              </w:rPr>
              <w:t>得分</w:t>
            </w:r>
          </w:p>
        </w:tc>
        <w:tc>
          <w:tcPr>
            <w:tcW w:w="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insoku/>
              <w:autoSpaceDE/>
              <w:autoSpaceDN/>
              <w:adjustRightInd/>
              <w:snapToGrid/>
              <w:spacing w:line="240" w:lineRule="exact"/>
              <w:jc w:val="center"/>
              <w:textAlignment w:val="auto"/>
              <w:rPr>
                <w:rFonts w:ascii="仿宋_GB2312" w:hAnsi="宋体" w:eastAsia="仿宋_GB2312" w:cs="宋体"/>
                <w:snapToGrid/>
              </w:rPr>
            </w:pPr>
            <w:r>
              <w:rPr>
                <w:rFonts w:hint="eastAsia" w:ascii="仿宋_GB2312" w:hAnsi="宋体" w:eastAsia="仿宋_GB2312" w:cs="宋体"/>
                <w:snapToGrid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>
            <w:pPr>
              <w:kinsoku/>
              <w:autoSpaceDE/>
              <w:autoSpaceDN/>
              <w:adjustRightInd/>
              <w:snapToGrid/>
              <w:spacing w:line="240" w:lineRule="exact"/>
              <w:jc w:val="center"/>
              <w:textAlignment w:val="auto"/>
              <w:rPr>
                <w:rFonts w:ascii="仿宋_GB2312" w:hAnsi="宋体" w:eastAsia="仿宋_GB2312" w:cs="宋体"/>
                <w:snapToGrid/>
              </w:rPr>
            </w:pPr>
          </w:p>
        </w:tc>
        <w:tc>
          <w:tcPr>
            <w:tcW w:w="244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insoku/>
              <w:autoSpaceDE/>
              <w:autoSpaceDN/>
              <w:adjustRightInd/>
              <w:snapToGrid/>
              <w:spacing w:line="240" w:lineRule="exact"/>
              <w:jc w:val="center"/>
              <w:textAlignment w:val="auto"/>
              <w:rPr>
                <w:rFonts w:ascii="仿宋_GB2312" w:hAnsi="宋体" w:eastAsia="仿宋_GB2312" w:cs="宋体"/>
                <w:snapToGrid/>
              </w:rPr>
            </w:pPr>
          </w:p>
          <w:p>
            <w:pPr>
              <w:kinsoku/>
              <w:autoSpaceDE/>
              <w:autoSpaceDN/>
              <w:adjustRightInd/>
              <w:snapToGrid/>
              <w:spacing w:line="240" w:lineRule="exact"/>
              <w:jc w:val="center"/>
              <w:textAlignment w:val="auto"/>
              <w:rPr>
                <w:rFonts w:ascii="仿宋_GB2312" w:hAnsi="宋体" w:eastAsia="仿宋_GB2312" w:cs="宋体"/>
                <w:snapToGrid/>
              </w:rPr>
            </w:pPr>
          </w:p>
          <w:p>
            <w:pPr>
              <w:kinsoku/>
              <w:autoSpaceDE/>
              <w:autoSpaceDN/>
              <w:adjustRightInd/>
              <w:snapToGrid/>
              <w:spacing w:line="240" w:lineRule="exact"/>
              <w:jc w:val="center"/>
              <w:textAlignment w:val="auto"/>
              <w:rPr>
                <w:rFonts w:ascii="仿宋_GB2312" w:hAnsi="宋体" w:eastAsia="仿宋_GB2312" w:cs="宋体"/>
                <w:snapToGrid/>
              </w:rPr>
            </w:pPr>
          </w:p>
          <w:p>
            <w:pPr>
              <w:kinsoku/>
              <w:autoSpaceDE/>
              <w:autoSpaceDN/>
              <w:adjustRightInd/>
              <w:snapToGrid/>
              <w:spacing w:line="240" w:lineRule="exact"/>
              <w:jc w:val="center"/>
              <w:textAlignment w:val="auto"/>
              <w:rPr>
                <w:rFonts w:ascii="仿宋_GB2312" w:hAnsi="宋体" w:eastAsia="仿宋_GB2312" w:cs="宋体"/>
                <w:snapToGrid/>
              </w:rPr>
            </w:pPr>
          </w:p>
          <w:p>
            <w:pPr>
              <w:kinsoku/>
              <w:autoSpaceDE/>
              <w:autoSpaceDN/>
              <w:adjustRightInd/>
              <w:snapToGrid/>
              <w:spacing w:line="240" w:lineRule="exact"/>
              <w:jc w:val="center"/>
              <w:textAlignment w:val="auto"/>
              <w:rPr>
                <w:rFonts w:ascii="仿宋_GB2312" w:hAnsi="宋体" w:eastAsia="仿宋_GB2312" w:cs="宋体"/>
                <w:snapToGrid/>
              </w:rPr>
            </w:pPr>
          </w:p>
          <w:p>
            <w:pPr>
              <w:kinsoku/>
              <w:autoSpaceDE/>
              <w:autoSpaceDN/>
              <w:adjustRightInd/>
              <w:snapToGrid/>
              <w:spacing w:line="240" w:lineRule="exact"/>
              <w:jc w:val="center"/>
              <w:textAlignment w:val="auto"/>
              <w:rPr>
                <w:rFonts w:ascii="仿宋_GB2312" w:hAnsi="宋体" w:eastAsia="仿宋_GB2312" w:cs="宋体"/>
                <w:snapToGrid/>
              </w:rPr>
            </w:pPr>
          </w:p>
          <w:p>
            <w:pPr>
              <w:kinsoku/>
              <w:autoSpaceDE/>
              <w:autoSpaceDN/>
              <w:adjustRightInd/>
              <w:snapToGrid/>
              <w:spacing w:line="240" w:lineRule="exact"/>
              <w:jc w:val="center"/>
              <w:textAlignment w:val="auto"/>
              <w:rPr>
                <w:rFonts w:ascii="仿宋_GB2312" w:hAnsi="宋体" w:eastAsia="仿宋_GB2312" w:cs="宋体"/>
                <w:snapToGrid/>
              </w:rPr>
            </w:pPr>
            <w:r>
              <w:rPr>
                <w:rFonts w:hint="eastAsia" w:ascii="仿宋_GB2312" w:hAnsi="宋体" w:eastAsia="仿宋_GB2312" w:cs="宋体"/>
                <w:snapToGrid/>
              </w:rPr>
              <w:t>产</w:t>
            </w:r>
            <w:r>
              <w:rPr>
                <w:rFonts w:hint="eastAsia" w:ascii="仿宋_GB2312" w:hAnsi="宋体" w:eastAsia="仿宋_GB2312" w:cs="宋体"/>
                <w:snapToGrid/>
              </w:rPr>
              <w:br w:type="textWrapping"/>
            </w:r>
            <w:r>
              <w:rPr>
                <w:rFonts w:hint="eastAsia" w:ascii="仿宋_GB2312" w:hAnsi="宋体" w:eastAsia="仿宋_GB2312" w:cs="宋体"/>
                <w:snapToGrid/>
              </w:rPr>
              <w:t>出</w:t>
            </w:r>
            <w:r>
              <w:rPr>
                <w:rFonts w:hint="eastAsia" w:ascii="仿宋_GB2312" w:hAnsi="宋体" w:eastAsia="仿宋_GB2312" w:cs="宋体"/>
                <w:snapToGrid/>
              </w:rPr>
              <w:br w:type="textWrapping"/>
            </w:r>
            <w:r>
              <w:rPr>
                <w:rFonts w:hint="eastAsia" w:ascii="仿宋_GB2312" w:hAnsi="宋体" w:eastAsia="仿宋_GB2312" w:cs="宋体"/>
                <w:snapToGrid/>
              </w:rPr>
              <w:t>指</w:t>
            </w:r>
            <w:r>
              <w:rPr>
                <w:rFonts w:hint="eastAsia" w:ascii="仿宋_GB2312" w:hAnsi="宋体" w:eastAsia="仿宋_GB2312" w:cs="宋体"/>
                <w:snapToGrid/>
              </w:rPr>
              <w:br w:type="textWrapping"/>
            </w:r>
            <w:r>
              <w:rPr>
                <w:rFonts w:hint="eastAsia" w:ascii="仿宋_GB2312" w:hAnsi="宋体" w:eastAsia="仿宋_GB2312" w:cs="宋体"/>
                <w:snapToGrid/>
              </w:rPr>
              <w:t>标</w:t>
            </w:r>
          </w:p>
        </w:tc>
        <w:tc>
          <w:tcPr>
            <w:tcW w:w="279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insoku/>
              <w:autoSpaceDE/>
              <w:autoSpaceDN/>
              <w:adjustRightInd/>
              <w:snapToGrid/>
              <w:spacing w:line="240" w:lineRule="exact"/>
              <w:jc w:val="center"/>
              <w:textAlignment w:val="auto"/>
              <w:rPr>
                <w:rFonts w:ascii="仿宋_GB2312" w:hAnsi="宋体" w:eastAsia="仿宋_GB2312" w:cs="宋体"/>
                <w:snapToGrid/>
              </w:rPr>
            </w:pPr>
            <w:r>
              <w:rPr>
                <w:rFonts w:hint="eastAsia" w:ascii="仿宋_GB2312" w:hAnsi="宋体" w:eastAsia="仿宋_GB2312" w:cs="宋体"/>
                <w:snapToGrid/>
              </w:rPr>
              <w:t>数量指标</w:t>
            </w:r>
          </w:p>
        </w:tc>
        <w:tc>
          <w:tcPr>
            <w:tcW w:w="1508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insoku/>
              <w:autoSpaceDE/>
              <w:autoSpaceDN/>
              <w:adjustRightInd/>
              <w:snapToGrid/>
              <w:spacing w:line="240" w:lineRule="exact"/>
              <w:jc w:val="center"/>
              <w:textAlignment w:val="auto"/>
              <w:rPr>
                <w:rFonts w:ascii="仿宋_GB2312" w:hAnsi="宋体" w:eastAsia="仿宋_GB2312" w:cs="宋体"/>
                <w:snapToGrid/>
              </w:rPr>
            </w:pPr>
            <w:r>
              <w:rPr>
                <w:rFonts w:hint="eastAsia" w:ascii="仿宋_GB2312" w:hAnsi="宋体" w:eastAsia="仿宋_GB2312" w:cs="宋体"/>
                <w:snapToGrid/>
              </w:rPr>
              <w:t>完成919台空调采购安装</w:t>
            </w:r>
          </w:p>
        </w:tc>
        <w:tc>
          <w:tcPr>
            <w:tcW w:w="5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insoku/>
              <w:autoSpaceDE/>
              <w:autoSpaceDN/>
              <w:adjustRightInd/>
              <w:snapToGrid/>
              <w:spacing w:line="240" w:lineRule="exact"/>
              <w:jc w:val="center"/>
              <w:textAlignment w:val="auto"/>
              <w:rPr>
                <w:rFonts w:ascii="仿宋_GB2312" w:hAnsi="宋体" w:eastAsia="仿宋_GB2312" w:cs="宋体"/>
                <w:snapToGrid/>
              </w:rPr>
            </w:pPr>
            <w:r>
              <w:rPr>
                <w:rFonts w:hint="eastAsia" w:ascii="仿宋_GB2312" w:hAnsi="宋体" w:eastAsia="仿宋_GB2312" w:cs="宋体"/>
                <w:snapToGrid/>
              </w:rPr>
              <w:t>919台空调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insoku/>
              <w:autoSpaceDE/>
              <w:autoSpaceDN/>
              <w:adjustRightInd/>
              <w:snapToGrid/>
              <w:spacing w:line="240" w:lineRule="exact"/>
              <w:jc w:val="center"/>
              <w:textAlignment w:val="auto"/>
              <w:rPr>
                <w:rFonts w:ascii="仿宋_GB2312" w:hAnsi="宋体" w:eastAsia="仿宋_GB2312" w:cs="宋体"/>
                <w:snapToGrid/>
              </w:rPr>
            </w:pPr>
            <w:r>
              <w:rPr>
                <w:rFonts w:hint="eastAsia" w:ascii="仿宋_GB2312" w:hAnsi="宋体" w:eastAsia="仿宋_GB2312" w:cs="宋体"/>
                <w:snapToGrid/>
              </w:rPr>
              <w:t>919台空调</w:t>
            </w:r>
          </w:p>
        </w:tc>
        <w:tc>
          <w:tcPr>
            <w:tcW w:w="5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insoku/>
              <w:autoSpaceDE/>
              <w:autoSpaceDN/>
              <w:adjustRightInd/>
              <w:snapToGrid/>
              <w:spacing w:line="240" w:lineRule="exact"/>
              <w:jc w:val="center"/>
              <w:textAlignment w:val="auto"/>
              <w:rPr>
                <w:rFonts w:ascii="仿宋_GB2312" w:hAnsi="宋体" w:eastAsia="仿宋_GB2312" w:cs="宋体"/>
                <w:snapToGrid/>
              </w:rPr>
            </w:pPr>
            <w:r>
              <w:rPr>
                <w:rFonts w:hint="eastAsia" w:ascii="仿宋_GB2312" w:hAnsi="宋体" w:eastAsia="仿宋_GB2312" w:cs="宋体"/>
                <w:snapToGrid/>
              </w:rPr>
              <w:t>7.5</w:t>
            </w:r>
          </w:p>
        </w:tc>
        <w:tc>
          <w:tcPr>
            <w:tcW w:w="4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insoku/>
              <w:autoSpaceDE/>
              <w:autoSpaceDN/>
              <w:adjustRightInd/>
              <w:snapToGrid/>
              <w:spacing w:line="240" w:lineRule="exact"/>
              <w:jc w:val="center"/>
              <w:textAlignment w:val="auto"/>
              <w:rPr>
                <w:rFonts w:ascii="仿宋_GB2312" w:hAnsi="宋体" w:eastAsia="仿宋_GB2312" w:cs="宋体"/>
                <w:snapToGrid/>
              </w:rPr>
            </w:pPr>
            <w:r>
              <w:rPr>
                <w:rFonts w:hint="eastAsia" w:ascii="仿宋_GB2312" w:hAnsi="宋体" w:eastAsia="仿宋_GB2312" w:cs="宋体"/>
                <w:snapToGrid/>
              </w:rPr>
              <w:t>7.5</w:t>
            </w:r>
          </w:p>
        </w:tc>
        <w:tc>
          <w:tcPr>
            <w:tcW w:w="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insoku/>
              <w:autoSpaceDE/>
              <w:autoSpaceDN/>
              <w:adjustRightInd/>
              <w:snapToGrid/>
              <w:spacing w:line="240" w:lineRule="exact"/>
              <w:jc w:val="center"/>
              <w:textAlignment w:val="auto"/>
              <w:rPr>
                <w:rFonts w:ascii="仿宋_GB2312" w:hAnsi="宋体" w:eastAsia="仿宋_GB2312" w:cs="宋体"/>
                <w:snapToGrid/>
              </w:rPr>
            </w:pPr>
            <w:r>
              <w:rPr>
                <w:rFonts w:hint="eastAsia" w:ascii="仿宋_GB2312" w:hAnsi="宋体" w:eastAsia="仿宋_GB2312" w:cs="宋体"/>
                <w:snapToGrid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0" w:hRule="atLeast"/>
        </w:trPr>
        <w:tc>
          <w:tcPr>
            <w:tcW w:w="1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>
            <w:pPr>
              <w:kinsoku/>
              <w:autoSpaceDE/>
              <w:autoSpaceDN/>
              <w:adjustRightInd/>
              <w:snapToGrid/>
              <w:spacing w:line="240" w:lineRule="exact"/>
              <w:jc w:val="center"/>
              <w:textAlignment w:val="auto"/>
              <w:rPr>
                <w:rFonts w:ascii="仿宋_GB2312" w:hAnsi="宋体" w:eastAsia="仿宋_GB2312" w:cs="宋体"/>
                <w:snapToGrid/>
              </w:rPr>
            </w:pPr>
          </w:p>
        </w:tc>
        <w:tc>
          <w:tcPr>
            <w:tcW w:w="24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insoku/>
              <w:autoSpaceDE/>
              <w:autoSpaceDN/>
              <w:adjustRightInd/>
              <w:snapToGrid/>
              <w:spacing w:line="240" w:lineRule="exact"/>
              <w:jc w:val="center"/>
              <w:textAlignment w:val="auto"/>
              <w:rPr>
                <w:rFonts w:ascii="仿宋_GB2312" w:hAnsi="宋体" w:eastAsia="仿宋_GB2312" w:cs="宋体"/>
                <w:snapToGrid/>
              </w:rPr>
            </w:pPr>
          </w:p>
        </w:tc>
        <w:tc>
          <w:tcPr>
            <w:tcW w:w="27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insoku/>
              <w:autoSpaceDE/>
              <w:autoSpaceDN/>
              <w:adjustRightInd/>
              <w:snapToGrid/>
              <w:spacing w:line="240" w:lineRule="exact"/>
              <w:jc w:val="center"/>
              <w:textAlignment w:val="auto"/>
              <w:rPr>
                <w:rFonts w:ascii="仿宋_GB2312" w:hAnsi="宋体" w:eastAsia="仿宋_GB2312" w:cs="宋体"/>
                <w:snapToGrid/>
              </w:rPr>
            </w:pPr>
          </w:p>
        </w:tc>
        <w:tc>
          <w:tcPr>
            <w:tcW w:w="1508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insoku/>
              <w:autoSpaceDE/>
              <w:autoSpaceDN/>
              <w:adjustRightInd/>
              <w:snapToGrid/>
              <w:spacing w:line="240" w:lineRule="exact"/>
              <w:jc w:val="center"/>
              <w:textAlignment w:val="auto"/>
              <w:rPr>
                <w:rFonts w:ascii="仿宋_GB2312" w:hAnsi="宋体" w:eastAsia="仿宋_GB2312" w:cs="宋体"/>
                <w:snapToGrid/>
              </w:rPr>
            </w:pPr>
            <w:r>
              <w:rPr>
                <w:rFonts w:hint="eastAsia" w:ascii="仿宋_GB2312" w:hAnsi="宋体" w:eastAsia="仿宋_GB2312" w:cs="宋体"/>
                <w:snapToGrid/>
              </w:rPr>
              <w:t>完成空调安装配套材料采购</w:t>
            </w:r>
          </w:p>
        </w:tc>
        <w:tc>
          <w:tcPr>
            <w:tcW w:w="5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insoku/>
              <w:autoSpaceDE/>
              <w:autoSpaceDN/>
              <w:adjustRightInd/>
              <w:snapToGrid/>
              <w:spacing w:line="240" w:lineRule="exact"/>
              <w:jc w:val="center"/>
              <w:textAlignment w:val="auto"/>
              <w:rPr>
                <w:rFonts w:ascii="仿宋_GB2312" w:hAnsi="宋体" w:eastAsia="仿宋_GB2312" w:cs="宋体"/>
                <w:snapToGrid/>
              </w:rPr>
            </w:pPr>
            <w:r>
              <w:rPr>
                <w:rFonts w:hint="eastAsia" w:ascii="仿宋_GB2312" w:hAnsi="宋体" w:eastAsia="仿宋_GB2312" w:cs="宋体"/>
                <w:snapToGrid/>
              </w:rPr>
              <w:t>所有材料均由中标公司负责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insoku/>
              <w:autoSpaceDE/>
              <w:autoSpaceDN/>
              <w:adjustRightInd/>
              <w:snapToGrid/>
              <w:spacing w:line="240" w:lineRule="exact"/>
              <w:jc w:val="center"/>
              <w:textAlignment w:val="auto"/>
              <w:rPr>
                <w:rFonts w:ascii="仿宋_GB2312" w:hAnsi="宋体" w:eastAsia="仿宋_GB2312" w:cs="宋体"/>
                <w:snapToGrid/>
              </w:rPr>
            </w:pPr>
            <w:r>
              <w:rPr>
                <w:rFonts w:hint="eastAsia" w:ascii="仿宋_GB2312" w:hAnsi="宋体" w:eastAsia="仿宋_GB2312" w:cs="宋体"/>
                <w:snapToGrid/>
              </w:rPr>
              <w:t>所有材料均由中标公司负责</w:t>
            </w:r>
          </w:p>
        </w:tc>
        <w:tc>
          <w:tcPr>
            <w:tcW w:w="5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insoku/>
              <w:autoSpaceDE/>
              <w:autoSpaceDN/>
              <w:adjustRightInd/>
              <w:snapToGrid/>
              <w:spacing w:line="240" w:lineRule="exact"/>
              <w:jc w:val="center"/>
              <w:textAlignment w:val="auto"/>
              <w:rPr>
                <w:rFonts w:ascii="仿宋_GB2312" w:hAnsi="宋体" w:eastAsia="仿宋_GB2312" w:cs="宋体"/>
                <w:snapToGrid/>
              </w:rPr>
            </w:pPr>
            <w:r>
              <w:rPr>
                <w:rFonts w:hint="eastAsia" w:ascii="仿宋_GB2312" w:hAnsi="宋体" w:eastAsia="仿宋_GB2312" w:cs="宋体"/>
                <w:snapToGrid/>
              </w:rPr>
              <w:t>7.5</w:t>
            </w:r>
          </w:p>
        </w:tc>
        <w:tc>
          <w:tcPr>
            <w:tcW w:w="4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insoku/>
              <w:autoSpaceDE/>
              <w:autoSpaceDN/>
              <w:adjustRightInd/>
              <w:snapToGrid/>
              <w:spacing w:line="240" w:lineRule="exact"/>
              <w:jc w:val="center"/>
              <w:textAlignment w:val="auto"/>
              <w:rPr>
                <w:rFonts w:ascii="仿宋_GB2312" w:hAnsi="宋体" w:eastAsia="仿宋_GB2312" w:cs="宋体"/>
                <w:snapToGrid/>
              </w:rPr>
            </w:pPr>
            <w:r>
              <w:rPr>
                <w:rFonts w:hint="eastAsia" w:ascii="仿宋_GB2312" w:hAnsi="宋体" w:eastAsia="仿宋_GB2312" w:cs="宋体"/>
                <w:snapToGrid/>
              </w:rPr>
              <w:t>7.5</w:t>
            </w:r>
          </w:p>
        </w:tc>
        <w:tc>
          <w:tcPr>
            <w:tcW w:w="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insoku/>
              <w:autoSpaceDE/>
              <w:autoSpaceDN/>
              <w:adjustRightInd/>
              <w:snapToGrid/>
              <w:spacing w:line="240" w:lineRule="exact"/>
              <w:jc w:val="center"/>
              <w:textAlignment w:val="auto"/>
              <w:rPr>
                <w:rFonts w:ascii="仿宋_GB2312" w:hAnsi="宋体" w:eastAsia="仿宋_GB2312" w:cs="宋体"/>
                <w:snapToGrid/>
              </w:rPr>
            </w:pPr>
            <w:r>
              <w:rPr>
                <w:rFonts w:hint="eastAsia" w:ascii="仿宋_GB2312" w:hAnsi="宋体" w:eastAsia="仿宋_GB2312" w:cs="宋体"/>
                <w:snapToGrid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0" w:hRule="atLeast"/>
        </w:trPr>
        <w:tc>
          <w:tcPr>
            <w:tcW w:w="1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>
            <w:pPr>
              <w:kinsoku/>
              <w:autoSpaceDE/>
              <w:autoSpaceDN/>
              <w:adjustRightInd/>
              <w:snapToGrid/>
              <w:spacing w:line="240" w:lineRule="exact"/>
              <w:jc w:val="center"/>
              <w:textAlignment w:val="auto"/>
              <w:rPr>
                <w:rFonts w:ascii="仿宋_GB2312" w:hAnsi="宋体" w:eastAsia="仿宋_GB2312" w:cs="宋体"/>
                <w:snapToGrid/>
              </w:rPr>
            </w:pPr>
          </w:p>
        </w:tc>
        <w:tc>
          <w:tcPr>
            <w:tcW w:w="24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insoku/>
              <w:autoSpaceDE/>
              <w:autoSpaceDN/>
              <w:adjustRightInd/>
              <w:snapToGrid/>
              <w:spacing w:line="240" w:lineRule="exact"/>
              <w:jc w:val="center"/>
              <w:textAlignment w:val="auto"/>
              <w:rPr>
                <w:rFonts w:ascii="仿宋_GB2312" w:hAnsi="宋体" w:eastAsia="仿宋_GB2312" w:cs="宋体"/>
                <w:snapToGrid/>
              </w:rPr>
            </w:pPr>
          </w:p>
        </w:tc>
        <w:tc>
          <w:tcPr>
            <w:tcW w:w="279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insoku/>
              <w:autoSpaceDE/>
              <w:autoSpaceDN/>
              <w:adjustRightInd/>
              <w:snapToGrid/>
              <w:spacing w:line="240" w:lineRule="exact"/>
              <w:jc w:val="center"/>
              <w:textAlignment w:val="auto"/>
              <w:rPr>
                <w:rFonts w:ascii="仿宋_GB2312" w:hAnsi="宋体" w:eastAsia="仿宋_GB2312" w:cs="宋体"/>
                <w:snapToGrid/>
              </w:rPr>
            </w:pPr>
            <w:r>
              <w:rPr>
                <w:rFonts w:hint="eastAsia" w:ascii="仿宋_GB2312" w:hAnsi="宋体" w:eastAsia="仿宋_GB2312" w:cs="宋体"/>
                <w:snapToGrid/>
              </w:rPr>
              <w:t>质量指标</w:t>
            </w:r>
          </w:p>
        </w:tc>
        <w:tc>
          <w:tcPr>
            <w:tcW w:w="1508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insoku/>
              <w:autoSpaceDE/>
              <w:autoSpaceDN/>
              <w:adjustRightInd/>
              <w:snapToGrid/>
              <w:spacing w:line="240" w:lineRule="exact"/>
              <w:jc w:val="center"/>
              <w:textAlignment w:val="auto"/>
              <w:rPr>
                <w:rFonts w:ascii="仿宋_GB2312" w:hAnsi="宋体" w:eastAsia="仿宋_GB2312" w:cs="宋体"/>
                <w:snapToGrid/>
              </w:rPr>
            </w:pPr>
            <w:r>
              <w:rPr>
                <w:rFonts w:hint="eastAsia" w:ascii="仿宋_GB2312" w:hAnsi="宋体" w:eastAsia="仿宋_GB2312" w:cs="宋体"/>
                <w:snapToGrid/>
              </w:rPr>
              <w:t>通过项目验收，符合国家质检机构相关标准，绿色环保、材质优良。</w:t>
            </w:r>
          </w:p>
        </w:tc>
        <w:tc>
          <w:tcPr>
            <w:tcW w:w="5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insoku/>
              <w:autoSpaceDE/>
              <w:autoSpaceDN/>
              <w:adjustRightInd/>
              <w:snapToGrid/>
              <w:spacing w:line="240" w:lineRule="exact"/>
              <w:jc w:val="center"/>
              <w:textAlignment w:val="auto"/>
              <w:rPr>
                <w:rFonts w:ascii="仿宋_GB2312" w:hAnsi="宋体" w:eastAsia="仿宋_GB2312" w:cs="宋体"/>
                <w:snapToGrid/>
              </w:rPr>
            </w:pPr>
            <w:r>
              <w:rPr>
                <w:rFonts w:hint="eastAsia" w:ascii="仿宋_GB2312" w:hAnsi="宋体" w:eastAsia="仿宋_GB2312" w:cs="宋体"/>
                <w:snapToGrid/>
              </w:rPr>
              <w:t>所有空调有质量合格证明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insoku/>
              <w:autoSpaceDE/>
              <w:autoSpaceDN/>
              <w:adjustRightInd/>
              <w:snapToGrid/>
              <w:spacing w:line="240" w:lineRule="exact"/>
              <w:jc w:val="center"/>
              <w:textAlignment w:val="auto"/>
              <w:rPr>
                <w:rFonts w:ascii="仿宋_GB2312" w:hAnsi="宋体" w:eastAsia="仿宋_GB2312" w:cs="宋体"/>
                <w:snapToGrid/>
              </w:rPr>
            </w:pPr>
            <w:r>
              <w:rPr>
                <w:rFonts w:hint="eastAsia" w:ascii="仿宋_GB2312" w:hAnsi="宋体" w:eastAsia="仿宋_GB2312" w:cs="宋体"/>
                <w:snapToGrid/>
              </w:rPr>
              <w:t>所有空调有质量合格证明</w:t>
            </w:r>
          </w:p>
        </w:tc>
        <w:tc>
          <w:tcPr>
            <w:tcW w:w="5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insoku/>
              <w:autoSpaceDE/>
              <w:autoSpaceDN/>
              <w:adjustRightInd/>
              <w:snapToGrid/>
              <w:spacing w:line="240" w:lineRule="exact"/>
              <w:jc w:val="center"/>
              <w:textAlignment w:val="auto"/>
              <w:rPr>
                <w:rFonts w:ascii="仿宋_GB2312" w:hAnsi="宋体" w:eastAsia="仿宋_GB2312" w:cs="宋体"/>
                <w:snapToGrid/>
              </w:rPr>
            </w:pPr>
            <w:r>
              <w:rPr>
                <w:rFonts w:hint="eastAsia" w:ascii="仿宋_GB2312" w:hAnsi="宋体" w:eastAsia="仿宋_GB2312" w:cs="宋体"/>
                <w:snapToGrid/>
              </w:rPr>
              <w:t>15</w:t>
            </w:r>
          </w:p>
        </w:tc>
        <w:tc>
          <w:tcPr>
            <w:tcW w:w="4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insoku/>
              <w:autoSpaceDE/>
              <w:autoSpaceDN/>
              <w:adjustRightInd/>
              <w:snapToGrid/>
              <w:spacing w:line="240" w:lineRule="exact"/>
              <w:jc w:val="center"/>
              <w:textAlignment w:val="auto"/>
              <w:rPr>
                <w:rFonts w:ascii="仿宋_GB2312" w:hAnsi="宋体" w:eastAsia="仿宋_GB2312" w:cs="宋体"/>
                <w:snapToGrid/>
              </w:rPr>
            </w:pPr>
            <w:r>
              <w:rPr>
                <w:rFonts w:hint="eastAsia" w:ascii="仿宋_GB2312" w:hAnsi="宋体" w:eastAsia="仿宋_GB2312" w:cs="宋体"/>
                <w:snapToGrid/>
              </w:rPr>
              <w:t>13</w:t>
            </w:r>
          </w:p>
        </w:tc>
        <w:tc>
          <w:tcPr>
            <w:tcW w:w="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insoku/>
              <w:autoSpaceDE/>
              <w:autoSpaceDN/>
              <w:adjustRightInd/>
              <w:snapToGrid/>
              <w:spacing w:line="240" w:lineRule="exact"/>
              <w:jc w:val="center"/>
              <w:textAlignment w:val="auto"/>
              <w:rPr>
                <w:rFonts w:ascii="仿宋_GB2312" w:hAnsi="宋体" w:eastAsia="仿宋_GB2312" w:cs="宋体"/>
                <w:snapToGrid/>
              </w:rPr>
            </w:pPr>
            <w:r>
              <w:rPr>
                <w:rFonts w:hint="eastAsia" w:ascii="仿宋_GB2312" w:hAnsi="宋体" w:eastAsia="仿宋_GB2312" w:cs="宋体"/>
                <w:snapToGrid/>
              </w:rPr>
              <w:t>指标无法定量判断，后续科学、合理设置指标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0" w:hRule="atLeast"/>
        </w:trPr>
        <w:tc>
          <w:tcPr>
            <w:tcW w:w="1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>
            <w:pPr>
              <w:kinsoku/>
              <w:autoSpaceDE/>
              <w:autoSpaceDN/>
              <w:adjustRightInd/>
              <w:snapToGrid/>
              <w:spacing w:line="240" w:lineRule="exact"/>
              <w:jc w:val="center"/>
              <w:textAlignment w:val="auto"/>
              <w:rPr>
                <w:rFonts w:ascii="仿宋_GB2312" w:hAnsi="宋体" w:eastAsia="仿宋_GB2312" w:cs="宋体"/>
                <w:snapToGrid/>
              </w:rPr>
            </w:pPr>
          </w:p>
        </w:tc>
        <w:tc>
          <w:tcPr>
            <w:tcW w:w="24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insoku/>
              <w:autoSpaceDE/>
              <w:autoSpaceDN/>
              <w:adjustRightInd/>
              <w:snapToGrid/>
              <w:spacing w:line="240" w:lineRule="exact"/>
              <w:jc w:val="center"/>
              <w:textAlignment w:val="auto"/>
              <w:rPr>
                <w:rFonts w:ascii="仿宋_GB2312" w:hAnsi="宋体" w:eastAsia="仿宋_GB2312" w:cs="宋体"/>
                <w:snapToGrid/>
              </w:rPr>
            </w:pPr>
          </w:p>
        </w:tc>
        <w:tc>
          <w:tcPr>
            <w:tcW w:w="279" w:type="pct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insoku/>
              <w:autoSpaceDE/>
              <w:autoSpaceDN/>
              <w:adjustRightInd/>
              <w:snapToGrid/>
              <w:spacing w:line="240" w:lineRule="exact"/>
              <w:jc w:val="center"/>
              <w:textAlignment w:val="auto"/>
              <w:rPr>
                <w:rFonts w:ascii="仿宋_GB2312" w:hAnsi="宋体" w:eastAsia="仿宋_GB2312" w:cs="宋体"/>
                <w:snapToGrid/>
              </w:rPr>
            </w:pPr>
            <w:r>
              <w:rPr>
                <w:rFonts w:hint="eastAsia" w:ascii="仿宋_GB2312" w:hAnsi="宋体" w:eastAsia="仿宋_GB2312" w:cs="宋体"/>
                <w:snapToGrid/>
              </w:rPr>
              <w:t>时效指标</w:t>
            </w:r>
          </w:p>
        </w:tc>
        <w:tc>
          <w:tcPr>
            <w:tcW w:w="1508" w:type="pct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insoku/>
              <w:autoSpaceDE/>
              <w:autoSpaceDN/>
              <w:adjustRightInd/>
              <w:snapToGrid/>
              <w:spacing w:line="240" w:lineRule="exact"/>
              <w:jc w:val="center"/>
              <w:textAlignment w:val="auto"/>
              <w:rPr>
                <w:rFonts w:ascii="仿宋_GB2312" w:hAnsi="宋体" w:eastAsia="仿宋_GB2312" w:cs="宋体"/>
                <w:snapToGrid/>
              </w:rPr>
            </w:pPr>
            <w:r>
              <w:rPr>
                <w:rFonts w:hint="eastAsia" w:ascii="仿宋_GB2312" w:hAnsi="宋体" w:eastAsia="仿宋_GB2312" w:cs="宋体"/>
                <w:snapToGrid/>
              </w:rPr>
              <w:t>确定相关建设方案</w:t>
            </w:r>
          </w:p>
        </w:tc>
        <w:tc>
          <w:tcPr>
            <w:tcW w:w="5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insoku/>
              <w:autoSpaceDE/>
              <w:autoSpaceDN/>
              <w:adjustRightInd/>
              <w:snapToGrid/>
              <w:spacing w:line="240" w:lineRule="exact"/>
              <w:jc w:val="center"/>
              <w:textAlignment w:val="auto"/>
              <w:rPr>
                <w:rFonts w:ascii="仿宋_GB2312" w:hAnsi="宋体" w:eastAsia="仿宋_GB2312" w:cs="宋体"/>
                <w:snapToGrid/>
              </w:rPr>
            </w:pPr>
            <w:r>
              <w:rPr>
                <w:rFonts w:hint="eastAsia" w:ascii="仿宋_GB2312" w:hAnsi="宋体" w:eastAsia="仿宋_GB2312" w:cs="宋体"/>
                <w:snapToGrid/>
              </w:rPr>
              <w:t>2022年4月完成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insoku/>
              <w:autoSpaceDE/>
              <w:autoSpaceDN/>
              <w:adjustRightInd/>
              <w:snapToGrid/>
              <w:spacing w:line="240" w:lineRule="exact"/>
              <w:jc w:val="center"/>
              <w:textAlignment w:val="auto"/>
              <w:rPr>
                <w:rFonts w:ascii="仿宋_GB2312" w:hAnsi="宋体" w:eastAsia="仿宋_GB2312" w:cs="宋体"/>
                <w:snapToGrid/>
              </w:rPr>
            </w:pPr>
            <w:r>
              <w:rPr>
                <w:rFonts w:hint="eastAsia" w:ascii="仿宋_GB2312" w:hAnsi="宋体" w:eastAsia="仿宋_GB2312" w:cs="宋体"/>
                <w:snapToGrid/>
              </w:rPr>
              <w:t>2022年5月完成</w:t>
            </w:r>
          </w:p>
        </w:tc>
        <w:tc>
          <w:tcPr>
            <w:tcW w:w="5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insoku/>
              <w:autoSpaceDE/>
              <w:autoSpaceDN/>
              <w:adjustRightInd/>
              <w:snapToGrid/>
              <w:spacing w:line="240" w:lineRule="exact"/>
              <w:jc w:val="center"/>
              <w:textAlignment w:val="auto"/>
              <w:rPr>
                <w:rFonts w:ascii="仿宋_GB2312" w:hAnsi="宋体" w:eastAsia="仿宋_GB2312" w:cs="宋体"/>
                <w:snapToGrid/>
              </w:rPr>
            </w:pPr>
            <w:r>
              <w:rPr>
                <w:rFonts w:hint="eastAsia" w:ascii="仿宋_GB2312" w:hAnsi="宋体" w:eastAsia="仿宋_GB2312" w:cs="宋体"/>
                <w:snapToGrid/>
              </w:rPr>
              <w:t>2.5</w:t>
            </w:r>
          </w:p>
        </w:tc>
        <w:tc>
          <w:tcPr>
            <w:tcW w:w="4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insoku/>
              <w:autoSpaceDE/>
              <w:autoSpaceDN/>
              <w:adjustRightInd/>
              <w:snapToGrid/>
              <w:spacing w:line="240" w:lineRule="exact"/>
              <w:jc w:val="center"/>
              <w:textAlignment w:val="auto"/>
              <w:rPr>
                <w:rFonts w:ascii="仿宋_GB2312" w:hAnsi="宋体" w:eastAsia="仿宋_GB2312" w:cs="宋体"/>
                <w:snapToGrid/>
              </w:rPr>
            </w:pPr>
            <w:r>
              <w:rPr>
                <w:rFonts w:hint="eastAsia" w:ascii="仿宋_GB2312" w:hAnsi="宋体" w:eastAsia="仿宋_GB2312" w:cs="宋体"/>
                <w:snapToGrid/>
              </w:rPr>
              <w:t>1</w:t>
            </w:r>
          </w:p>
        </w:tc>
        <w:tc>
          <w:tcPr>
            <w:tcW w:w="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insoku/>
              <w:autoSpaceDE/>
              <w:autoSpaceDN/>
              <w:adjustRightInd/>
              <w:snapToGrid/>
              <w:spacing w:line="240" w:lineRule="exact"/>
              <w:jc w:val="center"/>
              <w:textAlignment w:val="auto"/>
              <w:rPr>
                <w:rFonts w:ascii="仿宋_GB2312" w:hAnsi="宋体" w:eastAsia="仿宋_GB2312" w:cs="宋体"/>
                <w:snapToGrid/>
              </w:rPr>
            </w:pPr>
            <w:r>
              <w:rPr>
                <w:rFonts w:hint="eastAsia" w:ascii="仿宋_GB2312" w:hAnsi="宋体" w:eastAsia="仿宋_GB2312" w:cs="宋体"/>
                <w:snapToGrid/>
              </w:rPr>
              <w:t>项目初期评审中未统筹各学院空调，故导致建设方案重新修改，后续将统筹规划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75" w:hRule="atLeast"/>
        </w:trPr>
        <w:tc>
          <w:tcPr>
            <w:tcW w:w="1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>
            <w:pPr>
              <w:kinsoku/>
              <w:autoSpaceDE/>
              <w:autoSpaceDN/>
              <w:adjustRightInd/>
              <w:snapToGrid/>
              <w:spacing w:line="240" w:lineRule="exact"/>
              <w:jc w:val="center"/>
              <w:textAlignment w:val="auto"/>
              <w:rPr>
                <w:rFonts w:ascii="仿宋_GB2312" w:hAnsi="宋体" w:eastAsia="仿宋_GB2312" w:cs="宋体"/>
                <w:snapToGrid/>
              </w:rPr>
            </w:pPr>
          </w:p>
        </w:tc>
        <w:tc>
          <w:tcPr>
            <w:tcW w:w="24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insoku/>
              <w:autoSpaceDE/>
              <w:autoSpaceDN/>
              <w:adjustRightInd/>
              <w:snapToGrid/>
              <w:spacing w:line="240" w:lineRule="exact"/>
              <w:jc w:val="center"/>
              <w:textAlignment w:val="auto"/>
              <w:rPr>
                <w:rFonts w:ascii="仿宋_GB2312" w:hAnsi="宋体" w:eastAsia="仿宋_GB2312" w:cs="宋体"/>
                <w:snapToGrid/>
              </w:rPr>
            </w:pPr>
          </w:p>
        </w:tc>
        <w:tc>
          <w:tcPr>
            <w:tcW w:w="279" w:type="pct"/>
            <w:vMerge w:val="continue"/>
            <w:tcBorders>
              <w:top w:val="single" w:color="000000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insoku/>
              <w:autoSpaceDE/>
              <w:autoSpaceDN/>
              <w:adjustRightInd/>
              <w:snapToGrid/>
              <w:spacing w:line="240" w:lineRule="exact"/>
              <w:jc w:val="center"/>
              <w:textAlignment w:val="auto"/>
              <w:rPr>
                <w:rFonts w:ascii="仿宋_GB2312" w:hAnsi="宋体" w:eastAsia="仿宋_GB2312" w:cs="宋体"/>
                <w:snapToGrid/>
              </w:rPr>
            </w:pPr>
          </w:p>
        </w:tc>
        <w:tc>
          <w:tcPr>
            <w:tcW w:w="1508" w:type="pct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insoku/>
              <w:autoSpaceDE/>
              <w:autoSpaceDN/>
              <w:adjustRightInd/>
              <w:snapToGrid/>
              <w:spacing w:line="240" w:lineRule="exact"/>
              <w:jc w:val="center"/>
              <w:textAlignment w:val="auto"/>
              <w:rPr>
                <w:rFonts w:ascii="仿宋_GB2312" w:hAnsi="宋体" w:eastAsia="仿宋_GB2312" w:cs="宋体"/>
                <w:snapToGrid/>
              </w:rPr>
            </w:pPr>
            <w:r>
              <w:rPr>
                <w:rFonts w:hint="eastAsia" w:ascii="仿宋_GB2312" w:hAnsi="宋体" w:eastAsia="仿宋_GB2312" w:cs="宋体"/>
                <w:snapToGrid/>
              </w:rPr>
              <w:t>进行公开招标，2022年5月完成。</w:t>
            </w:r>
          </w:p>
        </w:tc>
        <w:tc>
          <w:tcPr>
            <w:tcW w:w="5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insoku/>
              <w:autoSpaceDE/>
              <w:autoSpaceDN/>
              <w:adjustRightInd/>
              <w:snapToGrid/>
              <w:spacing w:line="240" w:lineRule="exact"/>
              <w:jc w:val="center"/>
              <w:textAlignment w:val="auto"/>
              <w:rPr>
                <w:rFonts w:ascii="仿宋_GB2312" w:hAnsi="宋体" w:eastAsia="仿宋_GB2312" w:cs="宋体"/>
                <w:snapToGrid/>
              </w:rPr>
            </w:pPr>
            <w:r>
              <w:rPr>
                <w:rFonts w:hint="eastAsia" w:ascii="仿宋_GB2312" w:hAnsi="宋体" w:eastAsia="仿宋_GB2312" w:cs="宋体"/>
                <w:snapToGrid/>
              </w:rPr>
              <w:t>2022年5月完成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insoku/>
              <w:autoSpaceDE/>
              <w:autoSpaceDN/>
              <w:adjustRightInd/>
              <w:snapToGrid/>
              <w:spacing w:line="240" w:lineRule="exact"/>
              <w:jc w:val="center"/>
              <w:textAlignment w:val="auto"/>
              <w:rPr>
                <w:rFonts w:ascii="仿宋_GB2312" w:hAnsi="宋体" w:eastAsia="仿宋_GB2312" w:cs="宋体"/>
                <w:snapToGrid/>
              </w:rPr>
            </w:pPr>
            <w:r>
              <w:rPr>
                <w:rFonts w:hint="eastAsia" w:ascii="仿宋_GB2312" w:hAnsi="宋体" w:eastAsia="仿宋_GB2312" w:cs="宋体"/>
                <w:snapToGrid/>
              </w:rPr>
              <w:t>2022年8月完成</w:t>
            </w:r>
          </w:p>
        </w:tc>
        <w:tc>
          <w:tcPr>
            <w:tcW w:w="5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insoku/>
              <w:autoSpaceDE/>
              <w:autoSpaceDN/>
              <w:adjustRightInd/>
              <w:snapToGrid/>
              <w:spacing w:line="240" w:lineRule="exact"/>
              <w:jc w:val="center"/>
              <w:textAlignment w:val="auto"/>
              <w:rPr>
                <w:rFonts w:ascii="仿宋_GB2312" w:hAnsi="宋体" w:eastAsia="仿宋_GB2312" w:cs="宋体"/>
                <w:snapToGrid/>
              </w:rPr>
            </w:pPr>
            <w:r>
              <w:rPr>
                <w:rFonts w:hint="eastAsia" w:ascii="仿宋_GB2312" w:hAnsi="宋体" w:eastAsia="仿宋_GB2312" w:cs="宋体"/>
                <w:snapToGrid/>
              </w:rPr>
              <w:t>2.5</w:t>
            </w:r>
          </w:p>
        </w:tc>
        <w:tc>
          <w:tcPr>
            <w:tcW w:w="4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insoku/>
              <w:autoSpaceDE/>
              <w:autoSpaceDN/>
              <w:adjustRightInd/>
              <w:snapToGrid/>
              <w:spacing w:line="240" w:lineRule="exact"/>
              <w:jc w:val="center"/>
              <w:textAlignment w:val="auto"/>
              <w:rPr>
                <w:rFonts w:ascii="仿宋_GB2312" w:hAnsi="宋体" w:eastAsia="仿宋_GB2312" w:cs="宋体"/>
                <w:snapToGrid/>
              </w:rPr>
            </w:pPr>
            <w:r>
              <w:rPr>
                <w:rFonts w:hint="eastAsia" w:ascii="仿宋_GB2312" w:hAnsi="宋体" w:eastAsia="仿宋_GB2312" w:cs="宋体"/>
                <w:snapToGrid/>
              </w:rPr>
              <w:t>2</w:t>
            </w:r>
          </w:p>
        </w:tc>
        <w:tc>
          <w:tcPr>
            <w:tcW w:w="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insoku/>
              <w:autoSpaceDE/>
              <w:autoSpaceDN/>
              <w:adjustRightInd/>
              <w:snapToGrid/>
              <w:spacing w:line="240" w:lineRule="exact"/>
              <w:jc w:val="center"/>
              <w:textAlignment w:val="auto"/>
              <w:rPr>
                <w:rFonts w:ascii="仿宋_GB2312" w:hAnsi="宋体" w:eastAsia="仿宋_GB2312" w:cs="宋体"/>
                <w:snapToGrid/>
              </w:rPr>
            </w:pPr>
            <w:r>
              <w:rPr>
                <w:rFonts w:hint="eastAsia" w:ascii="仿宋_GB2312" w:hAnsi="宋体" w:eastAsia="仿宋_GB2312" w:cs="宋体"/>
                <w:snapToGrid/>
              </w:rPr>
              <w:t>本项目由北京市政府采购中心负责，当时由于疫情原因导致项目确定招标参数时间延后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5" w:hRule="atLeast"/>
        </w:trPr>
        <w:tc>
          <w:tcPr>
            <w:tcW w:w="1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>
            <w:pPr>
              <w:kinsoku/>
              <w:autoSpaceDE/>
              <w:autoSpaceDN/>
              <w:adjustRightInd/>
              <w:snapToGrid/>
              <w:spacing w:line="240" w:lineRule="exact"/>
              <w:jc w:val="center"/>
              <w:textAlignment w:val="auto"/>
              <w:rPr>
                <w:rFonts w:ascii="仿宋_GB2312" w:hAnsi="宋体" w:eastAsia="仿宋_GB2312" w:cs="宋体"/>
                <w:snapToGrid/>
              </w:rPr>
            </w:pPr>
          </w:p>
        </w:tc>
        <w:tc>
          <w:tcPr>
            <w:tcW w:w="24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insoku/>
              <w:autoSpaceDE/>
              <w:autoSpaceDN/>
              <w:adjustRightInd/>
              <w:snapToGrid/>
              <w:spacing w:line="240" w:lineRule="exact"/>
              <w:jc w:val="center"/>
              <w:textAlignment w:val="auto"/>
              <w:rPr>
                <w:rFonts w:ascii="仿宋_GB2312" w:hAnsi="宋体" w:eastAsia="仿宋_GB2312" w:cs="宋体"/>
                <w:snapToGrid/>
              </w:rPr>
            </w:pPr>
          </w:p>
        </w:tc>
        <w:tc>
          <w:tcPr>
            <w:tcW w:w="279" w:type="pct"/>
            <w:vMerge w:val="continue"/>
            <w:tcBorders>
              <w:top w:val="single" w:color="000000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insoku/>
              <w:autoSpaceDE/>
              <w:autoSpaceDN/>
              <w:adjustRightInd/>
              <w:snapToGrid/>
              <w:spacing w:line="240" w:lineRule="exact"/>
              <w:jc w:val="center"/>
              <w:textAlignment w:val="auto"/>
              <w:rPr>
                <w:rFonts w:ascii="仿宋_GB2312" w:hAnsi="宋体" w:eastAsia="仿宋_GB2312" w:cs="宋体"/>
                <w:snapToGrid/>
              </w:rPr>
            </w:pPr>
          </w:p>
        </w:tc>
        <w:tc>
          <w:tcPr>
            <w:tcW w:w="1508" w:type="pct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insoku/>
              <w:autoSpaceDE/>
              <w:autoSpaceDN/>
              <w:adjustRightInd/>
              <w:snapToGrid/>
              <w:spacing w:line="240" w:lineRule="exact"/>
              <w:jc w:val="center"/>
              <w:textAlignment w:val="auto"/>
              <w:rPr>
                <w:rFonts w:ascii="仿宋_GB2312" w:hAnsi="宋体" w:eastAsia="仿宋_GB2312" w:cs="宋体"/>
                <w:snapToGrid/>
              </w:rPr>
            </w:pPr>
            <w:r>
              <w:rPr>
                <w:rFonts w:hint="eastAsia" w:ascii="仿宋_GB2312" w:hAnsi="宋体" w:eastAsia="仿宋_GB2312" w:cs="宋体"/>
                <w:snapToGrid/>
              </w:rPr>
              <w:t>完成设备购置，2022年6月中旬完成</w:t>
            </w:r>
          </w:p>
        </w:tc>
        <w:tc>
          <w:tcPr>
            <w:tcW w:w="5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insoku/>
              <w:autoSpaceDE/>
              <w:autoSpaceDN/>
              <w:adjustRightInd/>
              <w:snapToGrid/>
              <w:spacing w:line="240" w:lineRule="exact"/>
              <w:jc w:val="center"/>
              <w:textAlignment w:val="auto"/>
              <w:rPr>
                <w:rFonts w:ascii="仿宋_GB2312" w:hAnsi="宋体" w:eastAsia="仿宋_GB2312" w:cs="宋体"/>
                <w:snapToGrid/>
              </w:rPr>
            </w:pPr>
            <w:r>
              <w:rPr>
                <w:rFonts w:hint="eastAsia" w:ascii="仿宋_GB2312" w:hAnsi="宋体" w:eastAsia="仿宋_GB2312" w:cs="宋体"/>
                <w:snapToGrid/>
              </w:rPr>
              <w:t>2022年6月中旬完成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insoku/>
              <w:autoSpaceDE/>
              <w:autoSpaceDN/>
              <w:adjustRightInd/>
              <w:snapToGrid/>
              <w:spacing w:line="240" w:lineRule="exact"/>
              <w:jc w:val="center"/>
              <w:textAlignment w:val="auto"/>
              <w:rPr>
                <w:rFonts w:ascii="仿宋_GB2312" w:hAnsi="宋体" w:eastAsia="仿宋_GB2312" w:cs="宋体"/>
                <w:snapToGrid/>
              </w:rPr>
            </w:pPr>
            <w:r>
              <w:rPr>
                <w:rFonts w:hint="eastAsia" w:ascii="仿宋_GB2312" w:hAnsi="宋体" w:eastAsia="仿宋_GB2312" w:cs="宋体"/>
                <w:snapToGrid/>
              </w:rPr>
              <w:t>2022年9月底完成</w:t>
            </w:r>
          </w:p>
        </w:tc>
        <w:tc>
          <w:tcPr>
            <w:tcW w:w="5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insoku/>
              <w:autoSpaceDE/>
              <w:autoSpaceDN/>
              <w:adjustRightInd/>
              <w:snapToGrid/>
              <w:spacing w:line="240" w:lineRule="exact"/>
              <w:jc w:val="center"/>
              <w:textAlignment w:val="auto"/>
              <w:rPr>
                <w:rFonts w:ascii="仿宋_GB2312" w:hAnsi="宋体" w:eastAsia="仿宋_GB2312" w:cs="宋体"/>
                <w:snapToGrid/>
              </w:rPr>
            </w:pPr>
            <w:r>
              <w:rPr>
                <w:rFonts w:hint="eastAsia" w:ascii="仿宋_GB2312" w:hAnsi="宋体" w:eastAsia="仿宋_GB2312" w:cs="宋体"/>
                <w:snapToGrid/>
              </w:rPr>
              <w:t>2.5</w:t>
            </w:r>
          </w:p>
        </w:tc>
        <w:tc>
          <w:tcPr>
            <w:tcW w:w="4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insoku/>
              <w:autoSpaceDE/>
              <w:autoSpaceDN/>
              <w:adjustRightInd/>
              <w:snapToGrid/>
              <w:spacing w:line="240" w:lineRule="exact"/>
              <w:jc w:val="center"/>
              <w:textAlignment w:val="auto"/>
              <w:rPr>
                <w:rFonts w:ascii="仿宋_GB2312" w:hAnsi="宋体" w:eastAsia="仿宋_GB2312" w:cs="宋体"/>
                <w:snapToGrid/>
              </w:rPr>
            </w:pPr>
            <w:r>
              <w:rPr>
                <w:rFonts w:hint="eastAsia" w:ascii="仿宋_GB2312" w:hAnsi="宋体" w:eastAsia="仿宋_GB2312" w:cs="宋体"/>
                <w:snapToGrid/>
              </w:rPr>
              <w:t>2.5</w:t>
            </w:r>
          </w:p>
        </w:tc>
        <w:tc>
          <w:tcPr>
            <w:tcW w:w="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insoku/>
              <w:autoSpaceDE/>
              <w:autoSpaceDN/>
              <w:adjustRightInd/>
              <w:snapToGrid/>
              <w:spacing w:line="240" w:lineRule="exact"/>
              <w:jc w:val="center"/>
              <w:textAlignment w:val="auto"/>
              <w:rPr>
                <w:rFonts w:ascii="仿宋_GB2312" w:hAnsi="宋体" w:eastAsia="仿宋_GB2312" w:cs="宋体"/>
                <w:snapToGrid/>
              </w:rPr>
            </w:pPr>
            <w:r>
              <w:rPr>
                <w:rFonts w:hint="eastAsia" w:ascii="仿宋_GB2312" w:hAnsi="宋体" w:eastAsia="仿宋_GB2312" w:cs="宋体"/>
                <w:snapToGrid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1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>
            <w:pPr>
              <w:kinsoku/>
              <w:autoSpaceDE/>
              <w:autoSpaceDN/>
              <w:adjustRightInd/>
              <w:snapToGrid/>
              <w:spacing w:line="240" w:lineRule="exact"/>
              <w:jc w:val="center"/>
              <w:textAlignment w:val="auto"/>
              <w:rPr>
                <w:rFonts w:ascii="仿宋_GB2312" w:hAnsi="宋体" w:eastAsia="仿宋_GB2312" w:cs="宋体"/>
                <w:snapToGrid/>
              </w:rPr>
            </w:pPr>
          </w:p>
        </w:tc>
        <w:tc>
          <w:tcPr>
            <w:tcW w:w="24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insoku/>
              <w:autoSpaceDE/>
              <w:autoSpaceDN/>
              <w:adjustRightInd/>
              <w:snapToGrid/>
              <w:spacing w:line="240" w:lineRule="exact"/>
              <w:jc w:val="center"/>
              <w:textAlignment w:val="auto"/>
              <w:rPr>
                <w:rFonts w:ascii="仿宋_GB2312" w:hAnsi="宋体" w:eastAsia="仿宋_GB2312" w:cs="宋体"/>
                <w:snapToGrid/>
              </w:rPr>
            </w:pPr>
          </w:p>
        </w:tc>
        <w:tc>
          <w:tcPr>
            <w:tcW w:w="279" w:type="pct"/>
            <w:vMerge w:val="continue"/>
            <w:tcBorders>
              <w:top w:val="single" w:color="000000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insoku/>
              <w:autoSpaceDE/>
              <w:autoSpaceDN/>
              <w:adjustRightInd/>
              <w:snapToGrid/>
              <w:spacing w:line="240" w:lineRule="exact"/>
              <w:jc w:val="center"/>
              <w:textAlignment w:val="auto"/>
              <w:rPr>
                <w:rFonts w:ascii="仿宋_GB2312" w:hAnsi="宋体" w:eastAsia="仿宋_GB2312" w:cs="宋体"/>
                <w:snapToGrid/>
              </w:rPr>
            </w:pPr>
          </w:p>
        </w:tc>
        <w:tc>
          <w:tcPr>
            <w:tcW w:w="1508" w:type="pct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insoku/>
              <w:autoSpaceDE/>
              <w:autoSpaceDN/>
              <w:adjustRightInd/>
              <w:snapToGrid/>
              <w:spacing w:line="240" w:lineRule="exact"/>
              <w:jc w:val="center"/>
              <w:textAlignment w:val="auto"/>
              <w:rPr>
                <w:rFonts w:ascii="仿宋_GB2312" w:hAnsi="宋体" w:eastAsia="仿宋_GB2312" w:cs="宋体"/>
                <w:snapToGrid/>
              </w:rPr>
            </w:pPr>
            <w:r>
              <w:rPr>
                <w:rFonts w:hint="eastAsia" w:ascii="仿宋_GB2312" w:hAnsi="宋体" w:eastAsia="仿宋_GB2312" w:cs="宋体"/>
                <w:snapToGrid/>
              </w:rPr>
              <w:t xml:space="preserve">完成设备安装调试 </w:t>
            </w:r>
          </w:p>
        </w:tc>
        <w:tc>
          <w:tcPr>
            <w:tcW w:w="5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insoku/>
              <w:autoSpaceDE/>
              <w:autoSpaceDN/>
              <w:adjustRightInd/>
              <w:snapToGrid/>
              <w:spacing w:line="240" w:lineRule="exact"/>
              <w:jc w:val="center"/>
              <w:textAlignment w:val="auto"/>
              <w:rPr>
                <w:rFonts w:ascii="仿宋_GB2312" w:hAnsi="宋体" w:eastAsia="仿宋_GB2312" w:cs="宋体"/>
                <w:snapToGrid/>
              </w:rPr>
            </w:pPr>
            <w:r>
              <w:rPr>
                <w:rFonts w:hint="eastAsia" w:ascii="仿宋_GB2312" w:hAnsi="宋体" w:eastAsia="仿宋_GB2312" w:cs="宋体"/>
                <w:snapToGrid/>
              </w:rPr>
              <w:t>2022年8月底完成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insoku/>
              <w:autoSpaceDE/>
              <w:autoSpaceDN/>
              <w:adjustRightInd/>
              <w:snapToGrid/>
              <w:spacing w:line="240" w:lineRule="exact"/>
              <w:jc w:val="center"/>
              <w:textAlignment w:val="auto"/>
              <w:rPr>
                <w:rFonts w:ascii="仿宋_GB2312" w:hAnsi="宋体" w:eastAsia="仿宋_GB2312" w:cs="宋体"/>
                <w:snapToGrid/>
              </w:rPr>
            </w:pPr>
            <w:r>
              <w:rPr>
                <w:rFonts w:hint="eastAsia" w:ascii="仿宋_GB2312" w:hAnsi="宋体" w:eastAsia="仿宋_GB2312" w:cs="宋体"/>
                <w:snapToGrid/>
              </w:rPr>
              <w:t>2022年10月完成</w:t>
            </w:r>
          </w:p>
        </w:tc>
        <w:tc>
          <w:tcPr>
            <w:tcW w:w="5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insoku/>
              <w:autoSpaceDE/>
              <w:autoSpaceDN/>
              <w:adjustRightInd/>
              <w:snapToGrid/>
              <w:spacing w:line="240" w:lineRule="exact"/>
              <w:jc w:val="center"/>
              <w:textAlignment w:val="auto"/>
              <w:rPr>
                <w:rFonts w:ascii="仿宋_GB2312" w:hAnsi="宋体" w:eastAsia="仿宋_GB2312" w:cs="宋体"/>
                <w:snapToGrid/>
              </w:rPr>
            </w:pPr>
            <w:r>
              <w:rPr>
                <w:rFonts w:hint="eastAsia" w:ascii="仿宋_GB2312" w:hAnsi="宋体" w:eastAsia="仿宋_GB2312" w:cs="宋体"/>
                <w:snapToGrid/>
              </w:rPr>
              <w:t>2.5</w:t>
            </w:r>
          </w:p>
        </w:tc>
        <w:tc>
          <w:tcPr>
            <w:tcW w:w="4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insoku/>
              <w:autoSpaceDE/>
              <w:autoSpaceDN/>
              <w:adjustRightInd/>
              <w:snapToGrid/>
              <w:spacing w:line="240" w:lineRule="exact"/>
              <w:jc w:val="center"/>
              <w:textAlignment w:val="auto"/>
              <w:rPr>
                <w:rFonts w:ascii="仿宋_GB2312" w:hAnsi="宋体" w:eastAsia="仿宋_GB2312" w:cs="宋体"/>
                <w:snapToGrid/>
              </w:rPr>
            </w:pPr>
            <w:r>
              <w:rPr>
                <w:rFonts w:hint="eastAsia" w:ascii="仿宋_GB2312" w:hAnsi="宋体" w:eastAsia="仿宋_GB2312" w:cs="宋体"/>
                <w:snapToGrid/>
              </w:rPr>
              <w:t>1</w:t>
            </w:r>
          </w:p>
        </w:tc>
        <w:tc>
          <w:tcPr>
            <w:tcW w:w="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insoku/>
              <w:autoSpaceDE/>
              <w:autoSpaceDN/>
              <w:adjustRightInd/>
              <w:snapToGrid/>
              <w:spacing w:line="240" w:lineRule="exact"/>
              <w:jc w:val="center"/>
              <w:textAlignment w:val="auto"/>
              <w:rPr>
                <w:rFonts w:ascii="仿宋_GB2312" w:hAnsi="宋体" w:eastAsia="仿宋_GB2312" w:cs="宋体"/>
                <w:snapToGrid/>
              </w:rPr>
            </w:pPr>
            <w:r>
              <w:rPr>
                <w:rFonts w:hint="eastAsia" w:ascii="仿宋_GB2312" w:hAnsi="宋体" w:eastAsia="仿宋_GB2312" w:cs="宋体"/>
                <w:snapToGrid/>
              </w:rPr>
              <w:t>疫情原因导致项目安装时间延后，后续加快进度执行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0" w:hRule="atLeast"/>
        </w:trPr>
        <w:tc>
          <w:tcPr>
            <w:tcW w:w="1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>
            <w:pPr>
              <w:kinsoku/>
              <w:autoSpaceDE/>
              <w:autoSpaceDN/>
              <w:adjustRightInd/>
              <w:snapToGrid/>
              <w:spacing w:line="240" w:lineRule="exact"/>
              <w:jc w:val="center"/>
              <w:textAlignment w:val="auto"/>
              <w:rPr>
                <w:rFonts w:ascii="仿宋_GB2312" w:hAnsi="宋体" w:eastAsia="仿宋_GB2312" w:cs="宋体"/>
                <w:snapToGrid/>
              </w:rPr>
            </w:pPr>
          </w:p>
        </w:tc>
        <w:tc>
          <w:tcPr>
            <w:tcW w:w="24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insoku/>
              <w:autoSpaceDE/>
              <w:autoSpaceDN/>
              <w:adjustRightInd/>
              <w:snapToGrid/>
              <w:spacing w:line="240" w:lineRule="exact"/>
              <w:jc w:val="center"/>
              <w:textAlignment w:val="auto"/>
              <w:rPr>
                <w:rFonts w:ascii="仿宋_GB2312" w:hAnsi="宋体" w:eastAsia="仿宋_GB2312" w:cs="宋体"/>
                <w:snapToGrid/>
              </w:rPr>
            </w:pPr>
          </w:p>
        </w:tc>
        <w:tc>
          <w:tcPr>
            <w:tcW w:w="279" w:type="pct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insoku/>
              <w:autoSpaceDE/>
              <w:autoSpaceDN/>
              <w:adjustRightInd/>
              <w:snapToGrid/>
              <w:spacing w:line="240" w:lineRule="exact"/>
              <w:jc w:val="center"/>
              <w:textAlignment w:val="auto"/>
              <w:rPr>
                <w:rFonts w:ascii="仿宋_GB2312" w:hAnsi="宋体" w:eastAsia="仿宋_GB2312" w:cs="宋体"/>
                <w:snapToGrid/>
              </w:rPr>
            </w:pPr>
            <w:r>
              <w:rPr>
                <w:rFonts w:hint="eastAsia" w:ascii="仿宋_GB2312" w:hAnsi="宋体" w:eastAsia="仿宋_GB2312" w:cs="宋体"/>
                <w:snapToGrid/>
              </w:rPr>
              <w:t>成本指标</w:t>
            </w:r>
          </w:p>
        </w:tc>
        <w:tc>
          <w:tcPr>
            <w:tcW w:w="1508" w:type="pct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insoku/>
              <w:autoSpaceDE/>
              <w:autoSpaceDN/>
              <w:adjustRightInd/>
              <w:snapToGrid/>
              <w:spacing w:line="240" w:lineRule="exact"/>
              <w:jc w:val="center"/>
              <w:textAlignment w:val="auto"/>
              <w:rPr>
                <w:rFonts w:ascii="仿宋_GB2312" w:hAnsi="宋体" w:eastAsia="仿宋_GB2312" w:cs="宋体"/>
                <w:snapToGrid/>
              </w:rPr>
            </w:pPr>
            <w:r>
              <w:rPr>
                <w:rFonts w:hint="eastAsia" w:ascii="仿宋_GB2312" w:hAnsi="宋体" w:eastAsia="仿宋_GB2312" w:cs="宋体"/>
                <w:snapToGrid/>
              </w:rPr>
              <w:t>521.8万元</w:t>
            </w:r>
          </w:p>
        </w:tc>
        <w:tc>
          <w:tcPr>
            <w:tcW w:w="5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insoku/>
              <w:autoSpaceDE/>
              <w:autoSpaceDN/>
              <w:adjustRightInd/>
              <w:snapToGrid/>
              <w:spacing w:line="240" w:lineRule="exact"/>
              <w:jc w:val="center"/>
              <w:textAlignment w:val="auto"/>
              <w:rPr>
                <w:rFonts w:ascii="仿宋_GB2312" w:hAnsi="宋体" w:eastAsia="仿宋_GB2312" w:cs="宋体"/>
                <w:snapToGrid/>
              </w:rPr>
            </w:pPr>
            <w:r>
              <w:rPr>
                <w:rFonts w:hint="eastAsia" w:ascii="仿宋_GB2312" w:hAnsi="宋体" w:eastAsia="仿宋_GB2312" w:cs="宋体"/>
                <w:snapToGrid/>
              </w:rPr>
              <w:t>521.8万元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insoku/>
              <w:autoSpaceDE/>
              <w:autoSpaceDN/>
              <w:adjustRightInd/>
              <w:snapToGrid/>
              <w:spacing w:line="240" w:lineRule="exact"/>
              <w:jc w:val="center"/>
              <w:textAlignment w:val="auto"/>
              <w:rPr>
                <w:rFonts w:ascii="仿宋_GB2312" w:hAnsi="宋体" w:eastAsia="仿宋_GB2312" w:cs="宋体"/>
                <w:snapToGrid/>
              </w:rPr>
            </w:pPr>
            <w:r>
              <w:rPr>
                <w:rFonts w:hint="eastAsia" w:ascii="仿宋_GB2312" w:hAnsi="宋体" w:eastAsia="仿宋_GB2312" w:cs="宋体"/>
                <w:snapToGrid/>
              </w:rPr>
              <w:t>521.8万元</w:t>
            </w:r>
          </w:p>
        </w:tc>
        <w:tc>
          <w:tcPr>
            <w:tcW w:w="5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insoku/>
              <w:autoSpaceDE/>
              <w:autoSpaceDN/>
              <w:adjustRightInd/>
              <w:snapToGrid/>
              <w:spacing w:line="240" w:lineRule="exact"/>
              <w:jc w:val="center"/>
              <w:textAlignment w:val="auto"/>
              <w:rPr>
                <w:rFonts w:ascii="仿宋_GB2312" w:hAnsi="宋体" w:eastAsia="仿宋_GB2312" w:cs="宋体"/>
                <w:snapToGrid/>
              </w:rPr>
            </w:pPr>
            <w:r>
              <w:rPr>
                <w:rFonts w:hint="eastAsia" w:ascii="仿宋_GB2312" w:hAnsi="宋体" w:eastAsia="仿宋_GB2312" w:cs="宋体"/>
                <w:snapToGrid/>
              </w:rPr>
              <w:t>10</w:t>
            </w:r>
          </w:p>
        </w:tc>
        <w:tc>
          <w:tcPr>
            <w:tcW w:w="4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insoku/>
              <w:autoSpaceDE/>
              <w:autoSpaceDN/>
              <w:adjustRightInd/>
              <w:snapToGrid/>
              <w:spacing w:line="240" w:lineRule="exact"/>
              <w:jc w:val="center"/>
              <w:textAlignment w:val="auto"/>
              <w:rPr>
                <w:rFonts w:ascii="仿宋_GB2312" w:hAnsi="宋体" w:eastAsia="仿宋_GB2312" w:cs="宋体"/>
                <w:snapToGrid/>
              </w:rPr>
            </w:pPr>
            <w:r>
              <w:rPr>
                <w:rFonts w:hint="eastAsia" w:ascii="仿宋_GB2312" w:hAnsi="宋体" w:eastAsia="仿宋_GB2312" w:cs="宋体"/>
                <w:snapToGrid/>
              </w:rPr>
              <w:t>10</w:t>
            </w:r>
          </w:p>
        </w:tc>
        <w:tc>
          <w:tcPr>
            <w:tcW w:w="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insoku/>
              <w:autoSpaceDE/>
              <w:autoSpaceDN/>
              <w:adjustRightInd/>
              <w:snapToGrid/>
              <w:spacing w:line="240" w:lineRule="exact"/>
              <w:jc w:val="center"/>
              <w:textAlignment w:val="auto"/>
              <w:rPr>
                <w:rFonts w:ascii="仿宋_GB2312" w:hAnsi="宋体" w:eastAsia="仿宋_GB2312" w:cs="宋体"/>
                <w:snapToGrid/>
              </w:rPr>
            </w:pPr>
            <w:r>
              <w:rPr>
                <w:rFonts w:hint="eastAsia" w:ascii="仿宋_GB2312" w:hAnsi="宋体" w:eastAsia="仿宋_GB2312" w:cs="宋体"/>
                <w:snapToGrid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7" w:hRule="atLeast"/>
        </w:trPr>
        <w:tc>
          <w:tcPr>
            <w:tcW w:w="1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>
            <w:pPr>
              <w:kinsoku/>
              <w:autoSpaceDE/>
              <w:autoSpaceDN/>
              <w:adjustRightInd/>
              <w:snapToGrid/>
              <w:spacing w:line="240" w:lineRule="exact"/>
              <w:jc w:val="center"/>
              <w:textAlignment w:val="auto"/>
              <w:rPr>
                <w:rFonts w:ascii="仿宋_GB2312" w:hAnsi="宋体" w:eastAsia="仿宋_GB2312" w:cs="宋体"/>
                <w:snapToGrid/>
              </w:rPr>
            </w:pPr>
          </w:p>
        </w:tc>
        <w:tc>
          <w:tcPr>
            <w:tcW w:w="244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insoku/>
              <w:autoSpaceDE/>
              <w:autoSpaceDN/>
              <w:adjustRightInd/>
              <w:snapToGrid/>
              <w:spacing w:line="240" w:lineRule="exact"/>
              <w:jc w:val="center"/>
              <w:textAlignment w:val="auto"/>
              <w:rPr>
                <w:rFonts w:ascii="仿宋_GB2312" w:hAnsi="宋体" w:eastAsia="仿宋_GB2312" w:cs="宋体"/>
                <w:snapToGrid/>
              </w:rPr>
            </w:pPr>
            <w:r>
              <w:rPr>
                <w:rFonts w:hint="eastAsia" w:ascii="仿宋_GB2312" w:hAnsi="宋体" w:eastAsia="仿宋_GB2312" w:cs="宋体"/>
                <w:snapToGrid/>
              </w:rPr>
              <w:t>效</w:t>
            </w:r>
            <w:r>
              <w:rPr>
                <w:rFonts w:hint="eastAsia" w:ascii="仿宋_GB2312" w:hAnsi="宋体" w:eastAsia="仿宋_GB2312" w:cs="宋体"/>
                <w:snapToGrid/>
              </w:rPr>
              <w:br w:type="textWrapping"/>
            </w:r>
            <w:r>
              <w:rPr>
                <w:rFonts w:hint="eastAsia" w:ascii="仿宋_GB2312" w:hAnsi="宋体" w:eastAsia="仿宋_GB2312" w:cs="宋体"/>
                <w:snapToGrid/>
              </w:rPr>
              <w:t>益</w:t>
            </w:r>
            <w:r>
              <w:rPr>
                <w:rFonts w:hint="eastAsia" w:ascii="仿宋_GB2312" w:hAnsi="宋体" w:eastAsia="仿宋_GB2312" w:cs="宋体"/>
                <w:snapToGrid/>
              </w:rPr>
              <w:br w:type="textWrapping"/>
            </w:r>
            <w:r>
              <w:rPr>
                <w:rFonts w:hint="eastAsia" w:ascii="仿宋_GB2312" w:hAnsi="宋体" w:eastAsia="仿宋_GB2312" w:cs="宋体"/>
                <w:snapToGrid/>
              </w:rPr>
              <w:t>指</w:t>
            </w:r>
            <w:r>
              <w:rPr>
                <w:rFonts w:hint="eastAsia" w:ascii="仿宋_GB2312" w:hAnsi="宋体" w:eastAsia="仿宋_GB2312" w:cs="宋体"/>
                <w:snapToGrid/>
              </w:rPr>
              <w:br w:type="textWrapping"/>
            </w:r>
            <w:r>
              <w:rPr>
                <w:rFonts w:hint="eastAsia" w:ascii="仿宋_GB2312" w:hAnsi="宋体" w:eastAsia="仿宋_GB2312" w:cs="宋体"/>
                <w:snapToGrid/>
              </w:rPr>
              <w:t>标</w:t>
            </w:r>
          </w:p>
        </w:tc>
        <w:tc>
          <w:tcPr>
            <w:tcW w:w="279" w:type="pc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insoku/>
              <w:autoSpaceDE/>
              <w:autoSpaceDN/>
              <w:adjustRightInd/>
              <w:snapToGrid/>
              <w:spacing w:line="240" w:lineRule="exact"/>
              <w:jc w:val="center"/>
              <w:textAlignment w:val="auto"/>
              <w:rPr>
                <w:rFonts w:ascii="仿宋_GB2312" w:hAnsi="宋体" w:eastAsia="仿宋_GB2312" w:cs="宋体"/>
                <w:snapToGrid/>
              </w:rPr>
            </w:pPr>
            <w:r>
              <w:rPr>
                <w:rFonts w:hint="eastAsia" w:ascii="仿宋_GB2312" w:hAnsi="宋体" w:eastAsia="仿宋_GB2312" w:cs="宋体"/>
                <w:snapToGrid/>
              </w:rPr>
              <w:t>经济效益</w:t>
            </w:r>
            <w:r>
              <w:rPr>
                <w:rFonts w:hint="eastAsia" w:ascii="仿宋_GB2312" w:hAnsi="宋体" w:eastAsia="仿宋_GB2312" w:cs="宋体"/>
                <w:snapToGrid/>
              </w:rPr>
              <w:br w:type="textWrapping"/>
            </w:r>
            <w:r>
              <w:rPr>
                <w:rFonts w:hint="eastAsia" w:ascii="仿宋_GB2312" w:hAnsi="宋体" w:eastAsia="仿宋_GB2312" w:cs="宋体"/>
                <w:snapToGrid/>
              </w:rPr>
              <w:t>指标</w:t>
            </w:r>
          </w:p>
        </w:tc>
        <w:tc>
          <w:tcPr>
            <w:tcW w:w="1508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insoku/>
              <w:autoSpaceDE/>
              <w:autoSpaceDN/>
              <w:adjustRightInd/>
              <w:snapToGrid/>
              <w:spacing w:line="240" w:lineRule="exact"/>
              <w:textAlignment w:val="auto"/>
              <w:rPr>
                <w:rFonts w:ascii="仿宋_GB2312" w:hAnsi="宋体" w:eastAsia="仿宋_GB2312" w:cs="宋体"/>
                <w:snapToGrid/>
              </w:rPr>
            </w:pPr>
            <w:r>
              <w:rPr>
                <w:rFonts w:hint="eastAsia" w:ascii="仿宋_GB2312" w:hAnsi="宋体" w:eastAsia="仿宋_GB2312" w:cs="宋体"/>
                <w:snapToGrid/>
              </w:rPr>
              <w:t>空调质保10年，无维修成本，空调安装辅料均由安装方负责</w:t>
            </w:r>
          </w:p>
        </w:tc>
        <w:tc>
          <w:tcPr>
            <w:tcW w:w="5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insoku/>
              <w:autoSpaceDE/>
              <w:autoSpaceDN/>
              <w:adjustRightInd/>
              <w:snapToGrid/>
              <w:spacing w:line="240" w:lineRule="exact"/>
              <w:textAlignment w:val="auto"/>
              <w:rPr>
                <w:rFonts w:ascii="仿宋_GB2312" w:hAnsi="宋体" w:eastAsia="仿宋_GB2312" w:cs="宋体"/>
                <w:snapToGrid/>
              </w:rPr>
            </w:pPr>
            <w:r>
              <w:rPr>
                <w:rFonts w:hint="eastAsia" w:ascii="仿宋_GB2312" w:hAnsi="宋体" w:eastAsia="仿宋_GB2312" w:cs="宋体"/>
                <w:snapToGrid/>
              </w:rPr>
              <w:t>空调质保10年，无维修成本，空调安装辅料均由安装方负责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insoku/>
              <w:autoSpaceDE/>
              <w:autoSpaceDN/>
              <w:adjustRightInd/>
              <w:snapToGrid/>
              <w:spacing w:line="240" w:lineRule="exact"/>
              <w:textAlignment w:val="auto"/>
              <w:rPr>
                <w:rFonts w:ascii="仿宋_GB2312" w:hAnsi="宋体" w:eastAsia="仿宋_GB2312" w:cs="宋体"/>
                <w:snapToGrid/>
              </w:rPr>
            </w:pPr>
            <w:r>
              <w:rPr>
                <w:rFonts w:hint="eastAsia" w:ascii="仿宋_GB2312" w:hAnsi="宋体" w:eastAsia="仿宋_GB2312" w:cs="宋体"/>
                <w:snapToGrid/>
              </w:rPr>
              <w:t>空调质保10年，无维修成本，空调安装辅料均由安装方负责</w:t>
            </w:r>
          </w:p>
        </w:tc>
        <w:tc>
          <w:tcPr>
            <w:tcW w:w="5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insoku/>
              <w:autoSpaceDE/>
              <w:autoSpaceDN/>
              <w:adjustRightInd/>
              <w:snapToGrid/>
              <w:spacing w:line="240" w:lineRule="exact"/>
              <w:jc w:val="center"/>
              <w:textAlignment w:val="auto"/>
              <w:rPr>
                <w:rFonts w:ascii="仿宋_GB2312" w:hAnsi="宋体" w:eastAsia="仿宋_GB2312" w:cs="宋体"/>
                <w:snapToGrid/>
              </w:rPr>
            </w:pPr>
            <w:r>
              <w:rPr>
                <w:rFonts w:hint="eastAsia" w:ascii="仿宋_GB2312" w:hAnsi="宋体" w:eastAsia="仿宋_GB2312" w:cs="宋体"/>
                <w:snapToGrid/>
              </w:rPr>
              <w:t>7</w:t>
            </w:r>
          </w:p>
        </w:tc>
        <w:tc>
          <w:tcPr>
            <w:tcW w:w="4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insoku/>
              <w:autoSpaceDE/>
              <w:autoSpaceDN/>
              <w:adjustRightInd/>
              <w:snapToGrid/>
              <w:spacing w:line="240" w:lineRule="exact"/>
              <w:jc w:val="center"/>
              <w:textAlignment w:val="auto"/>
              <w:rPr>
                <w:rFonts w:ascii="仿宋_GB2312" w:hAnsi="宋体" w:eastAsia="仿宋_GB2312" w:cs="宋体"/>
                <w:snapToGrid/>
              </w:rPr>
            </w:pPr>
            <w:r>
              <w:rPr>
                <w:rFonts w:hint="eastAsia" w:ascii="仿宋_GB2312" w:hAnsi="宋体" w:eastAsia="仿宋_GB2312" w:cs="宋体"/>
                <w:snapToGrid/>
              </w:rPr>
              <w:t>5</w:t>
            </w:r>
          </w:p>
        </w:tc>
        <w:tc>
          <w:tcPr>
            <w:tcW w:w="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insoku/>
              <w:autoSpaceDE/>
              <w:autoSpaceDN/>
              <w:adjustRightInd/>
              <w:snapToGrid/>
              <w:spacing w:line="240" w:lineRule="exact"/>
              <w:textAlignment w:val="auto"/>
              <w:rPr>
                <w:rFonts w:ascii="仿宋_GB2312" w:hAnsi="宋体" w:eastAsia="仿宋_GB2312" w:cs="宋体"/>
                <w:snapToGrid/>
              </w:rPr>
            </w:pPr>
            <w:r>
              <w:rPr>
                <w:rFonts w:hint="eastAsia" w:ascii="仿宋_GB2312" w:hAnsi="宋体" w:eastAsia="仿宋_GB2312" w:cs="宋体"/>
                <w:snapToGrid/>
              </w:rPr>
              <w:t>指标不够明确，可评价性较弱，后续将科学、合理设置指标</w:t>
            </w:r>
          </w:p>
          <w:p>
            <w:pPr>
              <w:kinsoku/>
              <w:autoSpaceDE/>
              <w:autoSpaceDN/>
              <w:adjustRightInd/>
              <w:snapToGrid/>
              <w:spacing w:line="240" w:lineRule="exact"/>
              <w:jc w:val="center"/>
              <w:textAlignment w:val="auto"/>
              <w:rPr>
                <w:rFonts w:ascii="仿宋_GB2312" w:hAnsi="宋体" w:eastAsia="仿宋_GB2312" w:cs="宋体"/>
                <w:snapToGrid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>
            <w:pPr>
              <w:kinsoku/>
              <w:autoSpaceDE/>
              <w:autoSpaceDN/>
              <w:adjustRightInd/>
              <w:snapToGrid/>
              <w:spacing w:line="240" w:lineRule="exact"/>
              <w:jc w:val="center"/>
              <w:textAlignment w:val="auto"/>
              <w:rPr>
                <w:rFonts w:ascii="仿宋_GB2312" w:hAnsi="宋体" w:eastAsia="仿宋_GB2312" w:cs="宋体"/>
                <w:snapToGrid/>
              </w:rPr>
            </w:pPr>
          </w:p>
        </w:tc>
        <w:tc>
          <w:tcPr>
            <w:tcW w:w="24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insoku/>
              <w:autoSpaceDE/>
              <w:autoSpaceDN/>
              <w:adjustRightInd/>
              <w:snapToGrid/>
              <w:spacing w:line="240" w:lineRule="exact"/>
              <w:jc w:val="center"/>
              <w:textAlignment w:val="auto"/>
              <w:rPr>
                <w:rFonts w:ascii="仿宋_GB2312" w:hAnsi="宋体" w:eastAsia="仿宋_GB2312" w:cs="宋体"/>
                <w:snapToGrid/>
              </w:rPr>
            </w:pPr>
          </w:p>
        </w:tc>
        <w:tc>
          <w:tcPr>
            <w:tcW w:w="2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insoku/>
              <w:autoSpaceDE/>
              <w:autoSpaceDN/>
              <w:adjustRightInd/>
              <w:snapToGrid/>
              <w:spacing w:line="240" w:lineRule="exact"/>
              <w:jc w:val="center"/>
              <w:textAlignment w:val="auto"/>
              <w:rPr>
                <w:rFonts w:ascii="仿宋_GB2312" w:hAnsi="宋体" w:eastAsia="仿宋_GB2312" w:cs="宋体"/>
                <w:snapToGrid/>
              </w:rPr>
            </w:pPr>
            <w:r>
              <w:rPr>
                <w:rFonts w:hint="eastAsia" w:ascii="仿宋_GB2312" w:hAnsi="宋体" w:eastAsia="仿宋_GB2312" w:cs="宋体"/>
                <w:snapToGrid/>
              </w:rPr>
              <w:t>社会效益</w:t>
            </w:r>
            <w:r>
              <w:rPr>
                <w:rFonts w:hint="eastAsia" w:ascii="仿宋_GB2312" w:hAnsi="宋体" w:eastAsia="仿宋_GB2312" w:cs="宋体"/>
                <w:snapToGrid/>
              </w:rPr>
              <w:br w:type="textWrapping"/>
            </w:r>
            <w:r>
              <w:rPr>
                <w:rFonts w:hint="eastAsia" w:ascii="仿宋_GB2312" w:hAnsi="宋体" w:eastAsia="仿宋_GB2312" w:cs="宋体"/>
                <w:snapToGrid/>
              </w:rPr>
              <w:t>指标</w:t>
            </w:r>
          </w:p>
        </w:tc>
        <w:tc>
          <w:tcPr>
            <w:tcW w:w="1508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insoku/>
              <w:autoSpaceDE/>
              <w:autoSpaceDN/>
              <w:adjustRightInd/>
              <w:snapToGrid/>
              <w:spacing w:line="240" w:lineRule="exact"/>
              <w:textAlignment w:val="auto"/>
              <w:rPr>
                <w:rFonts w:ascii="仿宋_GB2312" w:hAnsi="宋体" w:eastAsia="仿宋_GB2312" w:cs="宋体"/>
                <w:snapToGrid/>
              </w:rPr>
            </w:pPr>
            <w:r>
              <w:rPr>
                <w:rFonts w:hint="eastAsia" w:ascii="仿宋_GB2312" w:hAnsi="宋体" w:eastAsia="仿宋_GB2312" w:cs="宋体"/>
                <w:snapToGrid/>
              </w:rPr>
              <w:t>通过提高我校对空调的建设，</w:t>
            </w:r>
            <w:r>
              <w:rPr>
                <w:rFonts w:hint="eastAsia" w:ascii="仿宋_GB2312" w:hAnsi="宋体" w:eastAsia="仿宋_GB2312" w:cs="宋体"/>
                <w:snapToGrid/>
                <w:lang w:eastAsia="zh-CN"/>
              </w:rPr>
              <w:t>能够更好地</w:t>
            </w:r>
            <w:r>
              <w:rPr>
                <w:rFonts w:hint="eastAsia" w:ascii="仿宋_GB2312" w:hAnsi="宋体" w:eastAsia="仿宋_GB2312" w:cs="宋体"/>
                <w:snapToGrid/>
              </w:rPr>
              <w:t>为全校师生服务，提升全校师生的办公、学习效率，解决师生的基础环境条件，保障夏天工作学习时不再炎热。</w:t>
            </w:r>
          </w:p>
        </w:tc>
        <w:tc>
          <w:tcPr>
            <w:tcW w:w="5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insoku/>
              <w:autoSpaceDE/>
              <w:autoSpaceDN/>
              <w:adjustRightInd/>
              <w:snapToGrid/>
              <w:spacing w:line="240" w:lineRule="exact"/>
              <w:textAlignment w:val="auto"/>
              <w:rPr>
                <w:rFonts w:ascii="仿宋_GB2312" w:hAnsi="宋体" w:eastAsia="仿宋_GB2312" w:cs="宋体"/>
                <w:snapToGrid/>
              </w:rPr>
            </w:pPr>
            <w:r>
              <w:rPr>
                <w:rFonts w:hint="eastAsia" w:ascii="仿宋_GB2312" w:hAnsi="宋体" w:eastAsia="仿宋_GB2312" w:cs="宋体"/>
                <w:snapToGrid/>
              </w:rPr>
              <w:t>保障夏天工作学习时不再炎热。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insoku/>
              <w:autoSpaceDE/>
              <w:autoSpaceDN/>
              <w:adjustRightInd/>
              <w:snapToGrid/>
              <w:spacing w:line="240" w:lineRule="exact"/>
              <w:textAlignment w:val="auto"/>
              <w:rPr>
                <w:rFonts w:ascii="仿宋_GB2312" w:hAnsi="宋体" w:eastAsia="仿宋_GB2312" w:cs="宋体"/>
                <w:snapToGrid/>
              </w:rPr>
            </w:pPr>
            <w:r>
              <w:rPr>
                <w:rFonts w:hint="eastAsia" w:ascii="仿宋_GB2312" w:hAnsi="宋体" w:eastAsia="仿宋_GB2312" w:cs="宋体"/>
                <w:snapToGrid/>
              </w:rPr>
              <w:t>保障夏天工作学习时不再炎热。</w:t>
            </w:r>
          </w:p>
        </w:tc>
        <w:tc>
          <w:tcPr>
            <w:tcW w:w="5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insoku/>
              <w:autoSpaceDE/>
              <w:autoSpaceDN/>
              <w:adjustRightInd/>
              <w:snapToGrid/>
              <w:spacing w:line="240" w:lineRule="exact"/>
              <w:jc w:val="center"/>
              <w:textAlignment w:val="auto"/>
              <w:rPr>
                <w:rFonts w:ascii="仿宋_GB2312" w:hAnsi="宋体" w:eastAsia="仿宋_GB2312" w:cs="宋体"/>
                <w:snapToGrid/>
              </w:rPr>
            </w:pPr>
            <w:r>
              <w:rPr>
                <w:rFonts w:hint="eastAsia" w:ascii="仿宋_GB2312" w:hAnsi="宋体" w:eastAsia="仿宋_GB2312" w:cs="宋体"/>
                <w:snapToGrid/>
              </w:rPr>
              <w:t>7</w:t>
            </w:r>
          </w:p>
        </w:tc>
        <w:tc>
          <w:tcPr>
            <w:tcW w:w="4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insoku/>
              <w:autoSpaceDE/>
              <w:autoSpaceDN/>
              <w:adjustRightInd/>
              <w:snapToGrid/>
              <w:spacing w:line="240" w:lineRule="exact"/>
              <w:jc w:val="center"/>
              <w:textAlignment w:val="auto"/>
              <w:rPr>
                <w:rFonts w:ascii="仿宋_GB2312" w:hAnsi="宋体" w:eastAsia="仿宋_GB2312" w:cs="宋体"/>
                <w:snapToGrid/>
              </w:rPr>
            </w:pPr>
            <w:r>
              <w:rPr>
                <w:rFonts w:hint="eastAsia" w:ascii="仿宋_GB2312" w:hAnsi="宋体" w:eastAsia="仿宋_GB2312" w:cs="宋体"/>
                <w:snapToGrid/>
              </w:rPr>
              <w:t>7</w:t>
            </w:r>
          </w:p>
        </w:tc>
        <w:tc>
          <w:tcPr>
            <w:tcW w:w="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insoku/>
              <w:autoSpaceDE/>
              <w:autoSpaceDN/>
              <w:adjustRightInd/>
              <w:snapToGrid/>
              <w:spacing w:line="240" w:lineRule="exact"/>
              <w:jc w:val="center"/>
              <w:textAlignment w:val="auto"/>
              <w:rPr>
                <w:rFonts w:ascii="仿宋_GB2312" w:hAnsi="宋体" w:eastAsia="仿宋_GB2312" w:cs="宋体"/>
                <w:snapToGrid/>
              </w:rPr>
            </w:pPr>
            <w:r>
              <w:rPr>
                <w:rFonts w:hint="eastAsia" w:ascii="仿宋_GB2312" w:hAnsi="宋体" w:eastAsia="仿宋_GB2312" w:cs="宋体"/>
                <w:snapToGrid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9" w:hRule="atLeast"/>
        </w:trPr>
        <w:tc>
          <w:tcPr>
            <w:tcW w:w="1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>
            <w:pPr>
              <w:kinsoku/>
              <w:autoSpaceDE/>
              <w:autoSpaceDN/>
              <w:adjustRightInd/>
              <w:snapToGrid/>
              <w:spacing w:line="240" w:lineRule="exact"/>
              <w:jc w:val="center"/>
              <w:textAlignment w:val="auto"/>
              <w:rPr>
                <w:rFonts w:ascii="仿宋_GB2312" w:hAnsi="宋体" w:eastAsia="仿宋_GB2312" w:cs="宋体"/>
                <w:snapToGrid/>
              </w:rPr>
            </w:pPr>
          </w:p>
        </w:tc>
        <w:tc>
          <w:tcPr>
            <w:tcW w:w="24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insoku/>
              <w:autoSpaceDE/>
              <w:autoSpaceDN/>
              <w:adjustRightInd/>
              <w:snapToGrid/>
              <w:spacing w:line="240" w:lineRule="exact"/>
              <w:jc w:val="center"/>
              <w:textAlignment w:val="auto"/>
              <w:rPr>
                <w:rFonts w:ascii="仿宋_GB2312" w:hAnsi="宋体" w:eastAsia="仿宋_GB2312" w:cs="宋体"/>
                <w:snapToGrid/>
              </w:rPr>
            </w:pPr>
          </w:p>
        </w:tc>
        <w:tc>
          <w:tcPr>
            <w:tcW w:w="2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insoku/>
              <w:autoSpaceDE/>
              <w:autoSpaceDN/>
              <w:adjustRightInd/>
              <w:snapToGrid/>
              <w:spacing w:line="240" w:lineRule="exact"/>
              <w:jc w:val="center"/>
              <w:textAlignment w:val="auto"/>
              <w:rPr>
                <w:rFonts w:ascii="仿宋_GB2312" w:hAnsi="宋体" w:eastAsia="仿宋_GB2312" w:cs="宋体"/>
                <w:snapToGrid/>
              </w:rPr>
            </w:pPr>
            <w:r>
              <w:rPr>
                <w:rFonts w:hint="eastAsia" w:ascii="仿宋_GB2312" w:hAnsi="宋体" w:eastAsia="仿宋_GB2312" w:cs="宋体"/>
                <w:snapToGrid/>
              </w:rPr>
              <w:t>生态效益</w:t>
            </w:r>
            <w:r>
              <w:rPr>
                <w:rFonts w:hint="eastAsia" w:ascii="仿宋_GB2312" w:hAnsi="宋体" w:eastAsia="仿宋_GB2312" w:cs="宋体"/>
                <w:snapToGrid/>
              </w:rPr>
              <w:br w:type="textWrapping"/>
            </w:r>
            <w:r>
              <w:rPr>
                <w:rFonts w:hint="eastAsia" w:ascii="仿宋_GB2312" w:hAnsi="宋体" w:eastAsia="仿宋_GB2312" w:cs="宋体"/>
                <w:snapToGrid/>
              </w:rPr>
              <w:t>指标</w:t>
            </w:r>
          </w:p>
        </w:tc>
        <w:tc>
          <w:tcPr>
            <w:tcW w:w="1508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insoku/>
              <w:autoSpaceDE/>
              <w:autoSpaceDN/>
              <w:adjustRightInd/>
              <w:snapToGrid/>
              <w:spacing w:line="240" w:lineRule="exact"/>
              <w:textAlignment w:val="auto"/>
              <w:rPr>
                <w:rFonts w:ascii="仿宋_GB2312" w:hAnsi="宋体" w:eastAsia="仿宋_GB2312" w:cs="宋体"/>
                <w:snapToGrid/>
              </w:rPr>
            </w:pPr>
            <w:r>
              <w:rPr>
                <w:rFonts w:hint="eastAsia" w:ascii="仿宋_GB2312" w:hAnsi="宋体" w:eastAsia="仿宋_GB2312" w:cs="宋体"/>
                <w:snapToGrid/>
              </w:rPr>
              <w:t>做到节能减排。本次预计购置的空调都采用了节能技术和环保设计，不含有害有毒物质。符合国家节能环保要求，同时此项目优先选用满足节能产品和环境标志产品，达到建设“绿色校园”的目的。</w:t>
            </w:r>
          </w:p>
        </w:tc>
        <w:tc>
          <w:tcPr>
            <w:tcW w:w="5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insoku/>
              <w:autoSpaceDE/>
              <w:autoSpaceDN/>
              <w:adjustRightInd/>
              <w:snapToGrid/>
              <w:spacing w:line="240" w:lineRule="exact"/>
              <w:textAlignment w:val="auto"/>
              <w:rPr>
                <w:rFonts w:ascii="仿宋_GB2312" w:hAnsi="宋体" w:eastAsia="仿宋_GB2312" w:cs="宋体"/>
                <w:snapToGrid/>
              </w:rPr>
            </w:pPr>
            <w:r>
              <w:rPr>
                <w:rFonts w:hint="eastAsia" w:ascii="仿宋_GB2312" w:hAnsi="宋体" w:eastAsia="仿宋_GB2312" w:cs="宋体"/>
                <w:snapToGrid/>
              </w:rPr>
              <w:t>优先选用满足节能产品和环境标志产品，达到建设“绿色校园”的目的。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insoku/>
              <w:autoSpaceDE/>
              <w:autoSpaceDN/>
              <w:adjustRightInd/>
              <w:snapToGrid/>
              <w:spacing w:line="240" w:lineRule="exact"/>
              <w:textAlignment w:val="auto"/>
              <w:rPr>
                <w:rFonts w:ascii="仿宋_GB2312" w:hAnsi="宋体" w:eastAsia="仿宋_GB2312" w:cs="宋体"/>
                <w:snapToGrid/>
              </w:rPr>
            </w:pPr>
            <w:r>
              <w:rPr>
                <w:rFonts w:hint="eastAsia" w:ascii="仿宋_GB2312" w:hAnsi="宋体" w:eastAsia="仿宋_GB2312" w:cs="宋体"/>
                <w:snapToGrid/>
              </w:rPr>
              <w:t>所有空调均为节能产品和环境标志产品，达到建设“绿色校园”的目的。</w:t>
            </w:r>
          </w:p>
        </w:tc>
        <w:tc>
          <w:tcPr>
            <w:tcW w:w="5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insoku/>
              <w:autoSpaceDE/>
              <w:autoSpaceDN/>
              <w:adjustRightInd/>
              <w:snapToGrid/>
              <w:spacing w:line="240" w:lineRule="exact"/>
              <w:jc w:val="center"/>
              <w:textAlignment w:val="auto"/>
              <w:rPr>
                <w:rFonts w:ascii="仿宋_GB2312" w:hAnsi="宋体" w:eastAsia="仿宋_GB2312" w:cs="宋体"/>
                <w:snapToGrid/>
              </w:rPr>
            </w:pPr>
            <w:r>
              <w:rPr>
                <w:rFonts w:hint="eastAsia" w:ascii="仿宋_GB2312" w:hAnsi="宋体" w:eastAsia="仿宋_GB2312" w:cs="宋体"/>
                <w:snapToGrid/>
              </w:rPr>
              <w:t>8</w:t>
            </w:r>
          </w:p>
        </w:tc>
        <w:tc>
          <w:tcPr>
            <w:tcW w:w="4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insoku/>
              <w:autoSpaceDE/>
              <w:autoSpaceDN/>
              <w:adjustRightInd/>
              <w:snapToGrid/>
              <w:spacing w:line="240" w:lineRule="exact"/>
              <w:jc w:val="center"/>
              <w:textAlignment w:val="auto"/>
              <w:rPr>
                <w:rFonts w:ascii="仿宋_GB2312" w:hAnsi="宋体" w:eastAsia="仿宋_GB2312" w:cs="宋体"/>
                <w:snapToGrid/>
              </w:rPr>
            </w:pPr>
            <w:r>
              <w:rPr>
                <w:rFonts w:hint="eastAsia" w:ascii="仿宋_GB2312" w:hAnsi="宋体" w:eastAsia="仿宋_GB2312" w:cs="宋体"/>
                <w:snapToGrid/>
              </w:rPr>
              <w:t>6</w:t>
            </w:r>
          </w:p>
        </w:tc>
        <w:tc>
          <w:tcPr>
            <w:tcW w:w="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insoku/>
              <w:autoSpaceDE/>
              <w:autoSpaceDN/>
              <w:adjustRightInd/>
              <w:snapToGrid/>
              <w:spacing w:line="240" w:lineRule="exact"/>
              <w:textAlignment w:val="auto"/>
              <w:rPr>
                <w:rFonts w:ascii="仿宋_GB2312" w:hAnsi="宋体" w:eastAsia="仿宋_GB2312" w:cs="宋体"/>
                <w:snapToGrid/>
              </w:rPr>
            </w:pPr>
            <w:r>
              <w:rPr>
                <w:rFonts w:hint="eastAsia" w:ascii="仿宋_GB2312" w:hAnsi="宋体" w:eastAsia="仿宋_GB2312" w:cs="宋体"/>
                <w:snapToGrid/>
              </w:rPr>
              <w:t>指标不够明确，可评价性较弱，后续将科学、合理设置指标</w:t>
            </w:r>
          </w:p>
          <w:p>
            <w:pPr>
              <w:kinsoku/>
              <w:autoSpaceDE/>
              <w:autoSpaceDN/>
              <w:adjustRightInd/>
              <w:snapToGrid/>
              <w:spacing w:line="240" w:lineRule="exact"/>
              <w:jc w:val="center"/>
              <w:textAlignment w:val="auto"/>
              <w:rPr>
                <w:rFonts w:ascii="仿宋_GB2312" w:hAnsi="宋体" w:eastAsia="仿宋_GB2312" w:cs="宋体"/>
                <w:snapToGrid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>
            <w:pPr>
              <w:kinsoku/>
              <w:autoSpaceDE/>
              <w:autoSpaceDN/>
              <w:adjustRightInd/>
              <w:snapToGrid/>
              <w:spacing w:line="240" w:lineRule="exact"/>
              <w:jc w:val="center"/>
              <w:textAlignment w:val="auto"/>
              <w:rPr>
                <w:rFonts w:ascii="仿宋_GB2312" w:hAnsi="宋体" w:eastAsia="仿宋_GB2312" w:cs="宋体"/>
                <w:snapToGrid/>
              </w:rPr>
            </w:pPr>
          </w:p>
        </w:tc>
        <w:tc>
          <w:tcPr>
            <w:tcW w:w="24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insoku/>
              <w:autoSpaceDE/>
              <w:autoSpaceDN/>
              <w:adjustRightInd/>
              <w:snapToGrid/>
              <w:spacing w:line="240" w:lineRule="exact"/>
              <w:jc w:val="center"/>
              <w:textAlignment w:val="auto"/>
              <w:rPr>
                <w:rFonts w:ascii="仿宋_GB2312" w:hAnsi="宋体" w:eastAsia="仿宋_GB2312" w:cs="宋体"/>
                <w:snapToGrid/>
              </w:rPr>
            </w:pPr>
          </w:p>
        </w:tc>
        <w:tc>
          <w:tcPr>
            <w:tcW w:w="2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insoku/>
              <w:autoSpaceDE/>
              <w:autoSpaceDN/>
              <w:adjustRightInd/>
              <w:snapToGrid/>
              <w:spacing w:line="240" w:lineRule="exact"/>
              <w:jc w:val="center"/>
              <w:textAlignment w:val="auto"/>
              <w:rPr>
                <w:rFonts w:ascii="仿宋_GB2312" w:hAnsi="宋体" w:eastAsia="仿宋_GB2312" w:cs="宋体"/>
                <w:snapToGrid/>
              </w:rPr>
            </w:pPr>
            <w:r>
              <w:rPr>
                <w:rFonts w:hint="eastAsia" w:ascii="仿宋_GB2312" w:hAnsi="宋体" w:eastAsia="仿宋_GB2312" w:cs="宋体"/>
                <w:snapToGrid/>
              </w:rPr>
              <w:t>可持续影响指标</w:t>
            </w:r>
          </w:p>
        </w:tc>
        <w:tc>
          <w:tcPr>
            <w:tcW w:w="1508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insoku/>
              <w:autoSpaceDE/>
              <w:autoSpaceDN/>
              <w:adjustRightInd/>
              <w:snapToGrid/>
              <w:spacing w:line="240" w:lineRule="exact"/>
              <w:textAlignment w:val="auto"/>
              <w:rPr>
                <w:rFonts w:ascii="仿宋_GB2312" w:hAnsi="宋体" w:eastAsia="仿宋_GB2312" w:cs="宋体"/>
                <w:snapToGrid/>
              </w:rPr>
            </w:pPr>
            <w:r>
              <w:rPr>
                <w:rFonts w:hint="eastAsia" w:ascii="仿宋_GB2312" w:hAnsi="宋体" w:eastAsia="仿宋_GB2312" w:cs="宋体"/>
                <w:snapToGrid/>
              </w:rPr>
              <w:t>本项目建成后的使用寿命至少10年以上，空调可长期使用，可持续为教职工服务。</w:t>
            </w:r>
          </w:p>
        </w:tc>
        <w:tc>
          <w:tcPr>
            <w:tcW w:w="5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insoku/>
              <w:autoSpaceDE/>
              <w:autoSpaceDN/>
              <w:adjustRightInd/>
              <w:snapToGrid/>
              <w:spacing w:line="240" w:lineRule="exact"/>
              <w:textAlignment w:val="auto"/>
              <w:rPr>
                <w:rFonts w:ascii="仿宋_GB2312" w:hAnsi="宋体" w:eastAsia="仿宋_GB2312" w:cs="宋体"/>
                <w:snapToGrid/>
              </w:rPr>
            </w:pPr>
            <w:r>
              <w:rPr>
                <w:rFonts w:hint="eastAsia" w:ascii="仿宋_GB2312" w:hAnsi="宋体" w:eastAsia="仿宋_GB2312" w:cs="宋体"/>
                <w:snapToGrid/>
              </w:rPr>
              <w:t>空调质保10年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insoku/>
              <w:autoSpaceDE/>
              <w:autoSpaceDN/>
              <w:adjustRightInd/>
              <w:snapToGrid/>
              <w:spacing w:line="240" w:lineRule="exact"/>
              <w:textAlignment w:val="auto"/>
              <w:rPr>
                <w:rFonts w:ascii="仿宋_GB2312" w:hAnsi="宋体" w:eastAsia="仿宋_GB2312" w:cs="宋体"/>
                <w:snapToGrid/>
              </w:rPr>
            </w:pPr>
            <w:r>
              <w:rPr>
                <w:rFonts w:hint="eastAsia" w:ascii="仿宋_GB2312" w:hAnsi="宋体" w:eastAsia="仿宋_GB2312" w:cs="宋体"/>
                <w:snapToGrid/>
              </w:rPr>
              <w:t>空调质保10年</w:t>
            </w:r>
          </w:p>
        </w:tc>
        <w:tc>
          <w:tcPr>
            <w:tcW w:w="5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insoku/>
              <w:autoSpaceDE/>
              <w:autoSpaceDN/>
              <w:adjustRightInd/>
              <w:snapToGrid/>
              <w:spacing w:line="240" w:lineRule="exact"/>
              <w:jc w:val="center"/>
              <w:textAlignment w:val="auto"/>
              <w:rPr>
                <w:rFonts w:ascii="仿宋_GB2312" w:hAnsi="宋体" w:eastAsia="仿宋_GB2312" w:cs="宋体"/>
                <w:snapToGrid/>
              </w:rPr>
            </w:pPr>
            <w:r>
              <w:rPr>
                <w:rFonts w:hint="eastAsia" w:ascii="仿宋_GB2312" w:hAnsi="宋体" w:eastAsia="仿宋_GB2312" w:cs="宋体"/>
                <w:snapToGrid/>
              </w:rPr>
              <w:t>8</w:t>
            </w:r>
          </w:p>
        </w:tc>
        <w:tc>
          <w:tcPr>
            <w:tcW w:w="4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insoku/>
              <w:autoSpaceDE/>
              <w:autoSpaceDN/>
              <w:adjustRightInd/>
              <w:snapToGrid/>
              <w:spacing w:line="240" w:lineRule="exact"/>
              <w:jc w:val="center"/>
              <w:textAlignment w:val="auto"/>
              <w:rPr>
                <w:rFonts w:ascii="仿宋_GB2312" w:hAnsi="宋体" w:eastAsia="仿宋_GB2312" w:cs="宋体"/>
                <w:snapToGrid/>
              </w:rPr>
            </w:pPr>
            <w:r>
              <w:rPr>
                <w:rFonts w:hint="eastAsia" w:ascii="仿宋_GB2312" w:hAnsi="宋体" w:eastAsia="仿宋_GB2312" w:cs="宋体"/>
                <w:snapToGrid/>
              </w:rPr>
              <w:t>6</w:t>
            </w:r>
          </w:p>
        </w:tc>
        <w:tc>
          <w:tcPr>
            <w:tcW w:w="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insoku/>
              <w:autoSpaceDE/>
              <w:autoSpaceDN/>
              <w:adjustRightInd/>
              <w:snapToGrid/>
              <w:spacing w:line="240" w:lineRule="exact"/>
              <w:textAlignment w:val="auto"/>
              <w:rPr>
                <w:rFonts w:ascii="仿宋_GB2312" w:hAnsi="宋体" w:eastAsia="仿宋_GB2312" w:cs="宋体"/>
                <w:snapToGrid/>
              </w:rPr>
            </w:pPr>
            <w:r>
              <w:rPr>
                <w:rFonts w:hint="eastAsia" w:ascii="仿宋_GB2312" w:hAnsi="宋体" w:eastAsia="仿宋_GB2312" w:cs="宋体"/>
                <w:snapToGrid/>
              </w:rPr>
              <w:t>指标不够明确，可评价性较弱，后续将科学、合理设置指标</w:t>
            </w:r>
          </w:p>
          <w:p>
            <w:pPr>
              <w:kinsoku/>
              <w:autoSpaceDE/>
              <w:autoSpaceDN/>
              <w:adjustRightInd/>
              <w:snapToGrid/>
              <w:spacing w:line="240" w:lineRule="exact"/>
              <w:textAlignment w:val="auto"/>
              <w:rPr>
                <w:rFonts w:ascii="仿宋_GB2312" w:hAnsi="宋体" w:eastAsia="仿宋_GB2312" w:cs="宋体"/>
                <w:snapToGrid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0" w:hRule="atLeast"/>
        </w:trPr>
        <w:tc>
          <w:tcPr>
            <w:tcW w:w="1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>
            <w:pPr>
              <w:kinsoku/>
              <w:autoSpaceDE/>
              <w:autoSpaceDN/>
              <w:adjustRightInd/>
              <w:snapToGrid/>
              <w:spacing w:line="240" w:lineRule="exact"/>
              <w:jc w:val="center"/>
              <w:textAlignment w:val="auto"/>
              <w:rPr>
                <w:rFonts w:ascii="仿宋_GB2312" w:hAnsi="宋体" w:eastAsia="仿宋_GB2312" w:cs="宋体"/>
                <w:snapToGrid/>
              </w:rPr>
            </w:pPr>
          </w:p>
        </w:tc>
        <w:tc>
          <w:tcPr>
            <w:tcW w:w="244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insoku/>
              <w:autoSpaceDE/>
              <w:autoSpaceDN/>
              <w:adjustRightInd/>
              <w:snapToGrid/>
              <w:spacing w:line="240" w:lineRule="exact"/>
              <w:jc w:val="center"/>
              <w:textAlignment w:val="auto"/>
              <w:rPr>
                <w:rFonts w:ascii="仿宋_GB2312" w:hAnsi="宋体" w:eastAsia="仿宋_GB2312" w:cs="宋体"/>
                <w:snapToGrid/>
              </w:rPr>
            </w:pPr>
            <w:r>
              <w:rPr>
                <w:rFonts w:hint="eastAsia" w:ascii="仿宋_GB2312" w:hAnsi="宋体" w:eastAsia="仿宋_GB2312" w:cs="宋体"/>
                <w:snapToGrid/>
              </w:rPr>
              <w:t>满意度指标</w:t>
            </w:r>
          </w:p>
        </w:tc>
        <w:tc>
          <w:tcPr>
            <w:tcW w:w="279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insoku/>
              <w:autoSpaceDE/>
              <w:autoSpaceDN/>
              <w:adjustRightInd/>
              <w:snapToGrid/>
              <w:spacing w:line="240" w:lineRule="exact"/>
              <w:jc w:val="center"/>
              <w:textAlignment w:val="auto"/>
              <w:rPr>
                <w:rFonts w:ascii="仿宋_GB2312" w:hAnsi="宋体" w:eastAsia="仿宋_GB2312" w:cs="宋体"/>
                <w:snapToGrid/>
              </w:rPr>
            </w:pPr>
            <w:r>
              <w:rPr>
                <w:rFonts w:hint="eastAsia" w:ascii="仿宋_GB2312" w:hAnsi="宋体" w:eastAsia="仿宋_GB2312" w:cs="宋体"/>
                <w:snapToGrid/>
              </w:rPr>
              <w:t>服务对象</w:t>
            </w:r>
            <w:r>
              <w:rPr>
                <w:rFonts w:hint="eastAsia" w:ascii="仿宋_GB2312" w:hAnsi="宋体" w:eastAsia="仿宋_GB2312" w:cs="宋体"/>
                <w:snapToGrid/>
              </w:rPr>
              <w:br w:type="textWrapping"/>
            </w:r>
            <w:r>
              <w:rPr>
                <w:rFonts w:hint="eastAsia" w:ascii="仿宋_GB2312" w:hAnsi="宋体" w:eastAsia="仿宋_GB2312" w:cs="宋体"/>
                <w:snapToGrid/>
              </w:rPr>
              <w:t>满意度指标</w:t>
            </w:r>
          </w:p>
        </w:tc>
        <w:tc>
          <w:tcPr>
            <w:tcW w:w="1508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insoku/>
              <w:autoSpaceDE/>
              <w:autoSpaceDN/>
              <w:adjustRightInd/>
              <w:snapToGrid/>
              <w:spacing w:line="240" w:lineRule="exact"/>
              <w:textAlignment w:val="auto"/>
              <w:rPr>
                <w:rFonts w:ascii="仿宋_GB2312" w:hAnsi="宋体" w:eastAsia="仿宋_GB2312" w:cs="宋体"/>
                <w:snapToGrid/>
              </w:rPr>
            </w:pPr>
            <w:r>
              <w:rPr>
                <w:rFonts w:hint="eastAsia" w:ascii="仿宋_GB2312" w:hAnsi="宋体" w:eastAsia="仿宋_GB2312" w:cs="宋体"/>
                <w:snapToGrid/>
              </w:rPr>
              <w:t>为全校师生提供舒适的学习、生活、办公、就餐的环境，使用率全天大于8小时，使用率≥90%</w:t>
            </w:r>
          </w:p>
        </w:tc>
        <w:tc>
          <w:tcPr>
            <w:tcW w:w="5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insoku/>
              <w:autoSpaceDE/>
              <w:autoSpaceDN/>
              <w:adjustRightInd/>
              <w:snapToGrid/>
              <w:spacing w:line="240" w:lineRule="exact"/>
              <w:textAlignment w:val="auto"/>
              <w:rPr>
                <w:rFonts w:ascii="仿宋_GB2312" w:hAnsi="宋体" w:eastAsia="仿宋_GB2312" w:cs="宋体"/>
                <w:snapToGrid/>
              </w:rPr>
            </w:pPr>
            <w:r>
              <w:rPr>
                <w:rFonts w:hint="eastAsia" w:ascii="仿宋_GB2312" w:hAnsi="宋体" w:eastAsia="仿宋_GB2312" w:cs="宋体"/>
                <w:snapToGrid/>
              </w:rPr>
              <w:t>不低于90%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insoku/>
              <w:autoSpaceDE/>
              <w:autoSpaceDN/>
              <w:adjustRightInd/>
              <w:snapToGrid/>
              <w:spacing w:line="240" w:lineRule="exact"/>
              <w:textAlignment w:val="auto"/>
              <w:rPr>
                <w:rFonts w:ascii="仿宋_GB2312" w:hAnsi="宋体" w:eastAsia="仿宋_GB2312" w:cs="宋体"/>
                <w:snapToGrid/>
              </w:rPr>
            </w:pPr>
            <w:r>
              <w:rPr>
                <w:rFonts w:hint="eastAsia" w:ascii="仿宋_GB2312" w:hAnsi="宋体" w:eastAsia="仿宋_GB2312" w:cs="宋体"/>
                <w:snapToGrid/>
              </w:rPr>
              <w:t>还未进行调查</w:t>
            </w:r>
          </w:p>
        </w:tc>
        <w:tc>
          <w:tcPr>
            <w:tcW w:w="5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insoku/>
              <w:autoSpaceDE/>
              <w:autoSpaceDN/>
              <w:adjustRightInd/>
              <w:snapToGrid/>
              <w:spacing w:line="240" w:lineRule="exact"/>
              <w:jc w:val="center"/>
              <w:textAlignment w:val="auto"/>
              <w:rPr>
                <w:rFonts w:ascii="仿宋_GB2312" w:hAnsi="宋体" w:eastAsia="仿宋_GB2312" w:cs="宋体"/>
                <w:snapToGrid/>
              </w:rPr>
            </w:pPr>
            <w:r>
              <w:rPr>
                <w:rFonts w:hint="eastAsia" w:ascii="仿宋_GB2312" w:hAnsi="宋体" w:eastAsia="仿宋_GB2312" w:cs="宋体"/>
                <w:snapToGrid/>
              </w:rPr>
              <w:t>5</w:t>
            </w:r>
          </w:p>
        </w:tc>
        <w:tc>
          <w:tcPr>
            <w:tcW w:w="4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insoku/>
              <w:autoSpaceDE/>
              <w:autoSpaceDN/>
              <w:adjustRightInd/>
              <w:snapToGrid/>
              <w:spacing w:line="240" w:lineRule="exact"/>
              <w:jc w:val="center"/>
              <w:textAlignment w:val="auto"/>
              <w:rPr>
                <w:rFonts w:ascii="仿宋_GB2312" w:hAnsi="宋体" w:eastAsia="仿宋_GB2312" w:cs="宋体"/>
                <w:snapToGrid/>
              </w:rPr>
            </w:pPr>
            <w:r>
              <w:rPr>
                <w:rFonts w:hint="eastAsia" w:ascii="仿宋_GB2312" w:hAnsi="宋体" w:eastAsia="仿宋_GB2312" w:cs="宋体"/>
                <w:snapToGrid/>
              </w:rPr>
              <w:t>4</w:t>
            </w:r>
          </w:p>
        </w:tc>
        <w:tc>
          <w:tcPr>
            <w:tcW w:w="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insoku/>
              <w:autoSpaceDE/>
              <w:autoSpaceDN/>
              <w:adjustRightInd/>
              <w:snapToGrid/>
              <w:spacing w:line="240" w:lineRule="exact"/>
              <w:jc w:val="center"/>
              <w:textAlignment w:val="auto"/>
              <w:rPr>
                <w:rFonts w:ascii="仿宋_GB2312" w:hAnsi="宋体" w:eastAsia="仿宋_GB2312" w:cs="宋体"/>
                <w:snapToGrid/>
              </w:rPr>
            </w:pPr>
            <w:r>
              <w:rPr>
                <w:rFonts w:hint="eastAsia" w:ascii="仿宋_GB2312" w:hAnsi="宋体" w:eastAsia="仿宋_GB2312" w:cs="宋体"/>
                <w:snapToGrid/>
              </w:rPr>
              <w:t>未进行满意度调查，后续将及时进行满意度调查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0" w:hRule="atLeast"/>
        </w:trPr>
        <w:tc>
          <w:tcPr>
            <w:tcW w:w="1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>
            <w:pPr>
              <w:kinsoku/>
              <w:autoSpaceDE/>
              <w:autoSpaceDN/>
              <w:adjustRightInd/>
              <w:snapToGrid/>
              <w:spacing w:line="240" w:lineRule="exact"/>
              <w:jc w:val="center"/>
              <w:textAlignment w:val="auto"/>
              <w:rPr>
                <w:rFonts w:ascii="仿宋_GB2312" w:hAnsi="宋体" w:eastAsia="仿宋_GB2312" w:cs="宋体"/>
                <w:snapToGrid/>
              </w:rPr>
            </w:pPr>
          </w:p>
        </w:tc>
        <w:tc>
          <w:tcPr>
            <w:tcW w:w="24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insoku/>
              <w:autoSpaceDE/>
              <w:autoSpaceDN/>
              <w:adjustRightInd/>
              <w:snapToGrid/>
              <w:spacing w:line="240" w:lineRule="exact"/>
              <w:jc w:val="center"/>
              <w:textAlignment w:val="auto"/>
              <w:rPr>
                <w:rFonts w:ascii="仿宋_GB2312" w:hAnsi="宋体" w:eastAsia="仿宋_GB2312" w:cs="宋体"/>
                <w:snapToGrid/>
              </w:rPr>
            </w:pPr>
          </w:p>
        </w:tc>
        <w:tc>
          <w:tcPr>
            <w:tcW w:w="27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insoku/>
              <w:autoSpaceDE/>
              <w:autoSpaceDN/>
              <w:adjustRightInd/>
              <w:snapToGrid/>
              <w:spacing w:line="240" w:lineRule="exact"/>
              <w:jc w:val="center"/>
              <w:textAlignment w:val="auto"/>
              <w:rPr>
                <w:rFonts w:ascii="仿宋_GB2312" w:hAnsi="宋体" w:eastAsia="仿宋_GB2312" w:cs="宋体"/>
                <w:snapToGrid/>
              </w:rPr>
            </w:pPr>
          </w:p>
        </w:tc>
        <w:tc>
          <w:tcPr>
            <w:tcW w:w="1508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insoku/>
              <w:autoSpaceDE/>
              <w:autoSpaceDN/>
              <w:adjustRightInd/>
              <w:snapToGrid/>
              <w:spacing w:line="240" w:lineRule="exact"/>
              <w:textAlignment w:val="auto"/>
              <w:rPr>
                <w:rFonts w:ascii="仿宋_GB2312" w:hAnsi="宋体" w:eastAsia="仿宋_GB2312" w:cs="宋体"/>
                <w:snapToGrid/>
              </w:rPr>
            </w:pPr>
            <w:r>
              <w:rPr>
                <w:rFonts w:hint="eastAsia" w:ascii="仿宋_GB2312" w:hAnsi="宋体" w:eastAsia="仿宋_GB2312" w:cs="宋体"/>
                <w:snapToGrid/>
              </w:rPr>
              <w:t>此项目的建设可得到全校师生的充分认可，提高师生对空调使用满意度，确保验收合格率为100%。</w:t>
            </w:r>
          </w:p>
        </w:tc>
        <w:tc>
          <w:tcPr>
            <w:tcW w:w="5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insoku/>
              <w:autoSpaceDE/>
              <w:autoSpaceDN/>
              <w:adjustRightInd/>
              <w:snapToGrid/>
              <w:spacing w:line="240" w:lineRule="exact"/>
              <w:textAlignment w:val="auto"/>
              <w:rPr>
                <w:rFonts w:ascii="仿宋_GB2312" w:hAnsi="宋体" w:eastAsia="仿宋_GB2312" w:cs="宋体"/>
                <w:snapToGrid/>
              </w:rPr>
            </w:pPr>
            <w:r>
              <w:rPr>
                <w:rFonts w:hint="eastAsia" w:ascii="仿宋_GB2312" w:hAnsi="宋体" w:eastAsia="仿宋_GB2312" w:cs="宋体"/>
                <w:snapToGrid/>
              </w:rPr>
              <w:t>合格率为100%</w:t>
            </w:r>
          </w:p>
        </w:tc>
        <w:tc>
          <w:tcPr>
            <w:tcW w:w="6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insoku/>
              <w:autoSpaceDE/>
              <w:autoSpaceDN/>
              <w:adjustRightInd/>
              <w:snapToGrid/>
              <w:spacing w:line="240" w:lineRule="exact"/>
              <w:textAlignment w:val="auto"/>
              <w:rPr>
                <w:rFonts w:ascii="仿宋_GB2312" w:hAnsi="宋体" w:eastAsia="仿宋_GB2312" w:cs="宋体"/>
                <w:snapToGrid/>
              </w:rPr>
            </w:pPr>
            <w:r>
              <w:rPr>
                <w:rFonts w:hint="eastAsia" w:ascii="仿宋_GB2312" w:hAnsi="宋体" w:eastAsia="仿宋_GB2312" w:cs="宋体"/>
                <w:snapToGrid/>
              </w:rPr>
              <w:t>还未进行调查</w:t>
            </w:r>
          </w:p>
        </w:tc>
        <w:tc>
          <w:tcPr>
            <w:tcW w:w="5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insoku/>
              <w:autoSpaceDE/>
              <w:autoSpaceDN/>
              <w:adjustRightInd/>
              <w:snapToGrid/>
              <w:spacing w:line="240" w:lineRule="exact"/>
              <w:jc w:val="center"/>
              <w:textAlignment w:val="auto"/>
              <w:rPr>
                <w:rFonts w:ascii="仿宋_GB2312" w:hAnsi="宋体" w:eastAsia="仿宋_GB2312" w:cs="宋体"/>
                <w:snapToGrid/>
              </w:rPr>
            </w:pPr>
            <w:r>
              <w:rPr>
                <w:rFonts w:hint="eastAsia" w:ascii="仿宋_GB2312" w:hAnsi="宋体" w:eastAsia="仿宋_GB2312" w:cs="宋体"/>
                <w:snapToGrid/>
              </w:rPr>
              <w:t>5</w:t>
            </w:r>
          </w:p>
        </w:tc>
        <w:tc>
          <w:tcPr>
            <w:tcW w:w="4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insoku/>
              <w:autoSpaceDE/>
              <w:autoSpaceDN/>
              <w:adjustRightInd/>
              <w:snapToGrid/>
              <w:spacing w:line="240" w:lineRule="exact"/>
              <w:jc w:val="center"/>
              <w:textAlignment w:val="auto"/>
              <w:rPr>
                <w:rFonts w:ascii="仿宋_GB2312" w:hAnsi="宋体" w:eastAsia="仿宋_GB2312" w:cs="宋体"/>
                <w:snapToGrid/>
              </w:rPr>
            </w:pPr>
            <w:r>
              <w:rPr>
                <w:rFonts w:hint="eastAsia" w:ascii="仿宋_GB2312" w:hAnsi="宋体" w:eastAsia="仿宋_GB2312" w:cs="宋体"/>
                <w:snapToGrid/>
              </w:rPr>
              <w:t>5</w:t>
            </w:r>
          </w:p>
        </w:tc>
        <w:tc>
          <w:tcPr>
            <w:tcW w:w="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insoku/>
              <w:autoSpaceDE/>
              <w:autoSpaceDN/>
              <w:adjustRightInd/>
              <w:snapToGrid/>
              <w:spacing w:line="240" w:lineRule="exact"/>
              <w:jc w:val="center"/>
              <w:textAlignment w:val="auto"/>
              <w:rPr>
                <w:rFonts w:ascii="仿宋_GB2312" w:hAnsi="宋体" w:eastAsia="仿宋_GB2312" w:cs="宋体"/>
                <w:snapToGrid/>
              </w:rPr>
            </w:pPr>
            <w:r>
              <w:rPr>
                <w:rFonts w:hint="eastAsia" w:ascii="仿宋_GB2312" w:hAnsi="宋体" w:eastAsia="仿宋_GB2312" w:cs="宋体"/>
                <w:snapToGrid/>
              </w:rPr>
              <w:t>未进行满意度调查，后续将及时进行满意度调查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3406" w:type="pct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insoku/>
              <w:autoSpaceDE/>
              <w:autoSpaceDN/>
              <w:adjustRightInd/>
              <w:snapToGrid/>
              <w:spacing w:line="240" w:lineRule="exact"/>
              <w:jc w:val="center"/>
              <w:textAlignment w:val="auto"/>
              <w:rPr>
                <w:rFonts w:ascii="仿宋_GB2312" w:hAnsi="宋体" w:eastAsia="仿宋_GB2312" w:cs="宋体"/>
                <w:snapToGrid/>
              </w:rPr>
            </w:pPr>
            <w:r>
              <w:rPr>
                <w:rFonts w:hint="eastAsia" w:ascii="仿宋_GB2312" w:hAnsi="宋体" w:eastAsia="仿宋_GB2312" w:cs="宋体"/>
                <w:snapToGrid/>
              </w:rPr>
              <w:t>总分</w:t>
            </w:r>
          </w:p>
        </w:tc>
        <w:tc>
          <w:tcPr>
            <w:tcW w:w="5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insoku/>
              <w:autoSpaceDE/>
              <w:autoSpaceDN/>
              <w:adjustRightInd/>
              <w:snapToGrid/>
              <w:spacing w:line="240" w:lineRule="exact"/>
              <w:jc w:val="center"/>
              <w:textAlignment w:val="auto"/>
              <w:rPr>
                <w:rFonts w:ascii="仿宋_GB2312" w:hAnsi="宋体" w:eastAsia="仿宋_GB2312" w:cs="宋体"/>
                <w:snapToGrid/>
              </w:rPr>
            </w:pPr>
            <w:r>
              <w:rPr>
                <w:rFonts w:hint="eastAsia" w:ascii="仿宋_GB2312" w:hAnsi="宋体" w:eastAsia="仿宋_GB2312" w:cs="宋体"/>
                <w:snapToGrid/>
              </w:rPr>
              <w:t xml:space="preserve">100 </w:t>
            </w:r>
          </w:p>
        </w:tc>
        <w:tc>
          <w:tcPr>
            <w:tcW w:w="4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insoku/>
              <w:autoSpaceDE/>
              <w:autoSpaceDN/>
              <w:adjustRightInd/>
              <w:snapToGrid/>
              <w:spacing w:line="240" w:lineRule="exact"/>
              <w:jc w:val="center"/>
              <w:textAlignment w:val="auto"/>
              <w:rPr>
                <w:rFonts w:ascii="仿宋_GB2312" w:hAnsi="宋体" w:eastAsia="仿宋_GB2312" w:cs="宋体"/>
                <w:snapToGrid/>
              </w:rPr>
            </w:pPr>
            <w:r>
              <w:rPr>
                <w:rFonts w:hint="eastAsia" w:ascii="仿宋_GB2312" w:hAnsi="宋体" w:eastAsia="仿宋_GB2312" w:cs="宋体"/>
                <w:snapToGrid/>
              </w:rPr>
              <w:t xml:space="preserve">87.50 </w:t>
            </w:r>
          </w:p>
        </w:tc>
        <w:tc>
          <w:tcPr>
            <w:tcW w:w="6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insoku/>
              <w:autoSpaceDE/>
              <w:autoSpaceDN/>
              <w:adjustRightInd/>
              <w:snapToGrid/>
              <w:spacing w:line="240" w:lineRule="exact"/>
              <w:jc w:val="center"/>
              <w:textAlignment w:val="auto"/>
              <w:rPr>
                <w:rFonts w:ascii="仿宋_GB2312" w:hAnsi="宋体" w:eastAsia="仿宋_GB2312" w:cs="宋体"/>
                <w:snapToGrid/>
              </w:rPr>
            </w:pPr>
          </w:p>
        </w:tc>
      </w:tr>
    </w:tbl>
    <w:p>
      <w:pPr>
        <w:spacing w:line="20" w:lineRule="exact"/>
      </w:pPr>
    </w:p>
    <w:sectPr>
      <w:footerReference r:id="rId3" w:type="default"/>
      <w:pgSz w:w="16838" w:h="11906"/>
      <w:pgMar w:top="1134" w:right="1602" w:bottom="1134" w:left="1581" w:header="0" w:footer="992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3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NotDisplayPageBoundaries w:val="1"/>
  <w:displayBackgroundShape w:val="1"/>
  <w:bordersDoNotSurroundHeader w:val="1"/>
  <w:bordersDoNotSurroundFooter w:val="1"/>
  <w:documentProtection w:enforcement="0"/>
  <w:defaultTabStop w:val="420"/>
  <w:noPunctuationKerning w:val="1"/>
  <w:characterSpacingControl w:val="doNotCompress"/>
  <w:compat>
    <w:spaceForUL/>
    <w:ulTrailSpace/>
    <w:doNotExpandShiftReturn/>
    <w:doNotWrapTextWithPunct/>
    <w:doNotUseEastAsianBreakRules/>
    <w:useFELayout/>
    <w:doNotUseIndentAsNumberingTabStop/>
    <w:compatSetting w:name="compatibilityMode" w:uri="http://schemas.microsoft.com/office/word" w:val="14"/>
  </w:compat>
  <w:docVars>
    <w:docVar w:name="commondata" w:val="eyJoZGlkIjoiNGIyYTFhY2FhY2RjN2E2ZjE5YjM5MTEwYTMzNTI3ZmUifQ=="/>
  </w:docVars>
  <w:rsids>
    <w:rsidRoot w:val="005230A1"/>
    <w:rsid w:val="001B77B2"/>
    <w:rsid w:val="005230A1"/>
    <w:rsid w:val="00826E1E"/>
    <w:rsid w:val="00927920"/>
    <w:rsid w:val="00F5127D"/>
    <w:rsid w:val="031C3C29"/>
    <w:rsid w:val="062C27A1"/>
    <w:rsid w:val="0FC753D2"/>
    <w:rsid w:val="11927B1E"/>
    <w:rsid w:val="125755FE"/>
    <w:rsid w:val="1C891FA9"/>
    <w:rsid w:val="2AD90F50"/>
    <w:rsid w:val="2DF20B68"/>
    <w:rsid w:val="413940B1"/>
    <w:rsid w:val="536E7D2B"/>
    <w:rsid w:val="70757EDE"/>
    <w:rsid w:val="76627A05"/>
    <w:rsid w:val="7A0E47CF"/>
    <w:rsid w:val="7E8B361B"/>
    <w:rsid w:val="7F9C1B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autoRedefine/>
    <w:qFormat/>
    <w:uiPriority w:val="0"/>
    <w:pPr>
      <w:tabs>
        <w:tab w:val="center" w:pos="4153"/>
        <w:tab w:val="right" w:pos="8306"/>
      </w:tabs>
    </w:pPr>
    <w:rPr>
      <w:sz w:val="18"/>
    </w:rPr>
  </w:style>
  <w:style w:type="paragraph" w:styleId="3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jc w:val="both"/>
    </w:pPr>
    <w:rPr>
      <w:sz w:val="18"/>
    </w:rPr>
  </w:style>
  <w:style w:type="table" w:customStyle="1" w:styleId="6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7">
    <w:name w:val="font61"/>
    <w:basedOn w:val="5"/>
    <w:autoRedefine/>
    <w:qFormat/>
    <w:uiPriority w:val="0"/>
    <w:rPr>
      <w:rFonts w:ascii="仿宋_GB2312" w:eastAsia="仿宋_GB2312" w:cs="仿宋_GB2312"/>
      <w:color w:val="000000"/>
      <w:sz w:val="22"/>
      <w:szCs w:val="22"/>
      <w:u w:val="none"/>
    </w:rPr>
  </w:style>
  <w:style w:type="character" w:customStyle="1" w:styleId="8">
    <w:name w:val="font51"/>
    <w:basedOn w:val="5"/>
    <w:autoRedefine/>
    <w:qFormat/>
    <w:uiPriority w:val="0"/>
    <w:rPr>
      <w:rFonts w:hint="default" w:ascii="Times New Roman" w:hAnsi="Times New Roman" w:cs="Times New Roman"/>
      <w:color w:val="000000"/>
      <w:sz w:val="22"/>
      <w:szCs w:val="22"/>
      <w:u w:val="none"/>
    </w:rPr>
  </w:style>
  <w:style w:type="character" w:customStyle="1" w:styleId="9">
    <w:name w:val="font14"/>
    <w:basedOn w:val="5"/>
    <w:autoRedefine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10">
    <w:name w:val="font142"/>
    <w:basedOn w:val="5"/>
    <w:autoRedefine/>
    <w:qFormat/>
    <w:uiPriority w:val="0"/>
    <w:rPr>
      <w:rFonts w:hint="default" w:ascii="Times New Roman" w:hAnsi="Times New Roman" w:cs="Times New Roman"/>
      <w:color w:val="000000"/>
      <w:sz w:val="20"/>
      <w:szCs w:val="20"/>
      <w:u w:val="none"/>
    </w:rPr>
  </w:style>
  <w:style w:type="character" w:customStyle="1" w:styleId="11">
    <w:name w:val="font81"/>
    <w:basedOn w:val="5"/>
    <w:autoRedefine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12">
    <w:name w:val="font41"/>
    <w:basedOn w:val="5"/>
    <w:autoRedefine/>
    <w:qFormat/>
    <w:uiPriority w:val="0"/>
    <w:rPr>
      <w:rFonts w:hint="default" w:ascii="Times New Roman" w:hAnsi="Times New Roman" w:cs="Times New Roman"/>
      <w:color w:val="000000"/>
      <w:sz w:val="20"/>
      <w:szCs w:val="20"/>
      <w:u w:val="none"/>
    </w:rPr>
  </w:style>
  <w:style w:type="character" w:customStyle="1" w:styleId="13">
    <w:name w:val="font91"/>
    <w:basedOn w:val="5"/>
    <w:autoRedefine/>
    <w:qFormat/>
    <w:uiPriority w:val="0"/>
    <w:rPr>
      <w:rFonts w:hint="default" w:ascii="Times New Roman" w:hAnsi="Times New Roman" w:cs="Times New Roman"/>
      <w:color w:val="000000"/>
      <w:sz w:val="18"/>
      <w:szCs w:val="18"/>
      <w:u w:val="none"/>
    </w:rPr>
  </w:style>
  <w:style w:type="character" w:customStyle="1" w:styleId="14">
    <w:name w:val="font121"/>
    <w:basedOn w:val="5"/>
    <w:autoRedefine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15">
    <w:name w:val="font111"/>
    <w:basedOn w:val="5"/>
    <w:autoRedefine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287</Words>
  <Characters>1636</Characters>
  <Lines>13</Lines>
  <Paragraphs>3</Paragraphs>
  <TotalTime>12</TotalTime>
  <ScaleCrop>false</ScaleCrop>
  <LinksUpToDate>false</LinksUpToDate>
  <CharactersWithSpaces>1920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2023-05-10T09:02:00Z</dcterms:created>
  <dc:creator>Administrator</dc:creator>
  <cp:lastModifiedBy>苏坡云☁️</cp:lastModifiedBy>
  <dcterms:modified xsi:type="dcterms:W3CDTF">2024-02-21T07:04:00Z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wqlLaW5nc29mdCBQREYgdG8gV1BTIDgw</vt:lpwstr>
  </property>
  <property fmtid="{D5CDD505-2E9C-101B-9397-08002B2CF9AE}" pid="3" name="Created">
    <vt:filetime>2023-05-10T17:02:21Z</vt:filetime>
  </property>
  <property fmtid="{D5CDD505-2E9C-101B-9397-08002B2CF9AE}" pid="4" name="KSOProductBuildVer">
    <vt:lpwstr>2052-12.1.0.16388</vt:lpwstr>
  </property>
  <property fmtid="{D5CDD505-2E9C-101B-9397-08002B2CF9AE}" pid="5" name="ICV">
    <vt:lpwstr>4DD0FB54E4EA4667B69887E9902E643E_12</vt:lpwstr>
  </property>
</Properties>
</file>